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3A5AEBB3" w:rsidR="00A92E36" w:rsidRPr="001F5B20" w:rsidRDefault="00A92E36" w:rsidP="00412399">
      <w:pPr>
        <w:spacing w:line="240" w:lineRule="auto"/>
        <w:rPr>
          <w:rFonts w:cs="Arial"/>
          <w:b/>
          <w:bCs/>
          <w:color w:val="FF0000"/>
          <w:szCs w:val="24"/>
        </w:rPr>
      </w:pPr>
      <w:r w:rsidRPr="001F5B20">
        <w:rPr>
          <w:rFonts w:cs="Arial"/>
          <w:b/>
          <w:bCs/>
          <w:szCs w:val="24"/>
        </w:rPr>
        <w:t xml:space="preserve">Job Title: </w:t>
      </w:r>
      <w:r w:rsidR="0075137C" w:rsidRPr="001F5B20">
        <w:rPr>
          <w:rFonts w:cs="Arial"/>
          <w:b/>
          <w:bCs/>
          <w:szCs w:val="24"/>
        </w:rPr>
        <w:t>Recruitment Manager (</w:t>
      </w:r>
      <w:r w:rsidR="00015CCA" w:rsidRPr="001F5B20">
        <w:rPr>
          <w:rFonts w:cs="Arial"/>
          <w:b/>
          <w:bCs/>
          <w:szCs w:val="24"/>
        </w:rPr>
        <w:t xml:space="preserve">12 </w:t>
      </w:r>
      <w:r w:rsidR="00411460" w:rsidRPr="001F5B20">
        <w:rPr>
          <w:rFonts w:cs="Arial"/>
          <w:b/>
          <w:bCs/>
          <w:szCs w:val="24"/>
        </w:rPr>
        <w:t>M</w:t>
      </w:r>
      <w:r w:rsidR="00015CCA" w:rsidRPr="001F5B20">
        <w:rPr>
          <w:rFonts w:cs="Arial"/>
          <w:b/>
          <w:bCs/>
          <w:szCs w:val="24"/>
        </w:rPr>
        <w:t>onth Fix</w:t>
      </w:r>
      <w:r w:rsidR="00B212EC" w:rsidRPr="001F5B20">
        <w:rPr>
          <w:rFonts w:cs="Arial"/>
          <w:b/>
          <w:bCs/>
          <w:szCs w:val="24"/>
        </w:rPr>
        <w:t>ed Term Contract)</w:t>
      </w:r>
    </w:p>
    <w:p w14:paraId="0B14F7BC" w14:textId="66E50591" w:rsidR="00A92E36" w:rsidRPr="00B22340" w:rsidRDefault="00A92E36" w:rsidP="00412399">
      <w:pPr>
        <w:spacing w:line="240" w:lineRule="auto"/>
        <w:rPr>
          <w:rFonts w:cs="Arial"/>
          <w:szCs w:val="24"/>
        </w:rPr>
      </w:pPr>
      <w:r w:rsidRPr="00B22340">
        <w:rPr>
          <w:rFonts w:cs="Arial"/>
          <w:szCs w:val="24"/>
        </w:rPr>
        <w:t xml:space="preserve">You will be based at </w:t>
      </w:r>
      <w:r w:rsidR="0075137C">
        <w:rPr>
          <w:rFonts w:cs="Arial"/>
          <w:szCs w:val="24"/>
        </w:rPr>
        <w:t xml:space="preserve">Fire Service Headquarters, Birkenshaw, Bradford </w:t>
      </w:r>
      <w:r w:rsidRPr="00B22340">
        <w:rPr>
          <w:rFonts w:cs="Arial"/>
          <w:szCs w:val="24"/>
        </w:rPr>
        <w:t>or in any post appropriate to your grade at such other place of employment in the Authority's service as may be required.</w:t>
      </w:r>
    </w:p>
    <w:p w14:paraId="6303ADF7" w14:textId="71A2A575" w:rsidR="009E34C9" w:rsidRPr="00486F45" w:rsidRDefault="00A92E36" w:rsidP="00412399">
      <w:pPr>
        <w:spacing w:line="240" w:lineRule="auto"/>
        <w:jc w:val="both"/>
        <w:rPr>
          <w:rFonts w:cs="Arial"/>
          <w:szCs w:val="24"/>
        </w:rPr>
      </w:pPr>
      <w:bookmarkStart w:id="0" w:name="_Hlk83903451"/>
      <w:r w:rsidRPr="00486F45">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486F45">
        <w:rPr>
          <w:rFonts w:cs="Arial"/>
          <w:szCs w:val="24"/>
        </w:rPr>
        <w:t>.</w:t>
      </w:r>
    </w:p>
    <w:p w14:paraId="6A2861CB" w14:textId="5B901CE5" w:rsidR="00C2312B" w:rsidRDefault="00C2312B" w:rsidP="009E34C9">
      <w:pPr>
        <w:spacing w:line="240" w:lineRule="auto"/>
        <w:jc w:val="both"/>
        <w:rPr>
          <w:rFonts w:cs="Arial"/>
          <w:szCs w:val="24"/>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3 annual increments.</w:t>
      </w:r>
    </w:p>
    <w:p w14:paraId="17C79C8C" w14:textId="6A0D7F2D"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FCD6EF0" w14:textId="3B53F1E2" w:rsidR="002D6073" w:rsidRPr="005E52D7" w:rsidRDefault="002D6073" w:rsidP="00412399">
      <w:pPr>
        <w:spacing w:line="240" w:lineRule="auto"/>
        <w:jc w:val="both"/>
        <w:rPr>
          <w:rFonts w:cs="Arial"/>
          <w:szCs w:val="24"/>
        </w:rPr>
      </w:pPr>
      <w:r w:rsidRPr="005E52D7">
        <w:rPr>
          <w:rFonts w:cs="Arial"/>
          <w:szCs w:val="24"/>
        </w:rPr>
        <w:t xml:space="preserve">This position is fixed term </w:t>
      </w:r>
      <w:r w:rsidR="00486F45" w:rsidRPr="005E52D7">
        <w:rPr>
          <w:rFonts w:cs="Arial"/>
          <w:szCs w:val="24"/>
        </w:rPr>
        <w:t>for 12 months</w:t>
      </w:r>
      <w:r w:rsidRPr="005E52D7">
        <w:rPr>
          <w:rFonts w:cs="Arial"/>
          <w:szCs w:val="24"/>
        </w:rPr>
        <w:t xml:space="preserve">. If the requirements for you to undertake the work for which you have been engaged cease or diminish earlier than this </w:t>
      </w:r>
      <w:proofErr w:type="gramStart"/>
      <w:r w:rsidRPr="005E52D7">
        <w:rPr>
          <w:rFonts w:cs="Arial"/>
          <w:szCs w:val="24"/>
        </w:rPr>
        <w:t>time period</w:t>
      </w:r>
      <w:proofErr w:type="gramEnd"/>
      <w:r w:rsidRPr="005E52D7">
        <w:rPr>
          <w:rFonts w:cs="Arial"/>
          <w:szCs w:val="24"/>
        </w:rPr>
        <w:t xml:space="preserve">, or on at the discretion of the Authority then your fixed term contract of employment will be </w:t>
      </w:r>
      <w:proofErr w:type="gramStart"/>
      <w:r w:rsidRPr="005E52D7">
        <w:rPr>
          <w:rFonts w:cs="Arial"/>
          <w:szCs w:val="24"/>
        </w:rPr>
        <w:t>brought to an end</w:t>
      </w:r>
      <w:proofErr w:type="gramEnd"/>
      <w:r w:rsidRPr="005E52D7">
        <w:rPr>
          <w:rFonts w:cs="Arial"/>
          <w:szCs w:val="24"/>
        </w:rPr>
        <w:t xml:space="preserve"> earlier subject to 4 weeks’ notice.</w:t>
      </w:r>
    </w:p>
    <w:p w14:paraId="338FB855" w14:textId="6B3C5A67" w:rsidR="002D6073" w:rsidRPr="001D7162" w:rsidRDefault="002D6073" w:rsidP="00412399">
      <w:pPr>
        <w:spacing w:line="240" w:lineRule="auto"/>
        <w:rPr>
          <w:rFonts w:cs="Arial"/>
          <w:b/>
          <w:szCs w:val="24"/>
          <w:lang w:val="en"/>
        </w:rPr>
      </w:pPr>
      <w:r w:rsidRPr="001D7162">
        <w:rPr>
          <w:rFonts w:cs="Arial"/>
          <w:b/>
          <w:szCs w:val="24"/>
          <w:lang w:val="en"/>
        </w:rPr>
        <w:t xml:space="preserve">Temporary/Fixed Term Posts (Secondment) </w:t>
      </w:r>
      <w:r w:rsidR="001D7162" w:rsidRPr="001D7162">
        <w:rPr>
          <w:rFonts w:cs="Arial"/>
          <w:b/>
          <w:szCs w:val="24"/>
          <w:lang w:val="en"/>
        </w:rPr>
        <w:t>–</w:t>
      </w:r>
      <w:r w:rsidRPr="001D7162">
        <w:rPr>
          <w:rFonts w:cs="Arial"/>
          <w:b/>
          <w:szCs w:val="24"/>
          <w:lang w:val="en"/>
        </w:rPr>
        <w:t xml:space="preserve"> Internal</w:t>
      </w:r>
      <w:r w:rsidR="001D7162" w:rsidRPr="001D7162">
        <w:rPr>
          <w:rFonts w:cs="Arial"/>
          <w:b/>
          <w:szCs w:val="24"/>
          <w:lang w:val="en"/>
        </w:rPr>
        <w:t xml:space="preserve"> Staff</w:t>
      </w:r>
    </w:p>
    <w:p w14:paraId="2B9F570B" w14:textId="77777777" w:rsidR="002D6073" w:rsidRPr="001D7162" w:rsidRDefault="002D6073" w:rsidP="00412399">
      <w:pPr>
        <w:spacing w:line="240" w:lineRule="auto"/>
        <w:rPr>
          <w:rFonts w:cs="Arial"/>
          <w:szCs w:val="24"/>
          <w:lang w:val="en"/>
        </w:rPr>
      </w:pPr>
      <w:r w:rsidRPr="001D7162">
        <w:rPr>
          <w:rFonts w:cs="Arial"/>
          <w:szCs w:val="24"/>
        </w:rPr>
        <w:t>If you are applying for this role as a secondment please ensure you have obtained the necessary permission from your line manager</w:t>
      </w:r>
      <w:r w:rsidRPr="001D7162">
        <w:rPr>
          <w:rFonts w:cs="Arial"/>
          <w:szCs w:val="24"/>
          <w:lang w:val="en"/>
        </w:rPr>
        <w:t xml:space="preserve"> before applying.</w:t>
      </w:r>
    </w:p>
    <w:p w14:paraId="7CA8E6E7" w14:textId="77777777" w:rsidR="00231F8F" w:rsidRDefault="002D6073" w:rsidP="00412399">
      <w:pPr>
        <w:spacing w:line="240" w:lineRule="auto"/>
        <w:jc w:val="both"/>
        <w:rPr>
          <w:rFonts w:cs="Arial"/>
          <w:szCs w:val="24"/>
        </w:rPr>
      </w:pPr>
      <w:r w:rsidRPr="00B22340">
        <w:rPr>
          <w:rFonts w:cs="Arial"/>
          <w:szCs w:val="24"/>
        </w:rPr>
        <w:t xml:space="preserve">Hours – </w:t>
      </w:r>
      <w:r w:rsidR="00411460">
        <w:rPr>
          <w:rFonts w:cs="Arial"/>
          <w:szCs w:val="24"/>
        </w:rPr>
        <w:t>37</w:t>
      </w:r>
      <w:r w:rsidRPr="00B22340">
        <w:rPr>
          <w:rFonts w:cs="Arial"/>
          <w:szCs w:val="24"/>
        </w:rPr>
        <w:t xml:space="preserve"> per week</w:t>
      </w:r>
      <w:r w:rsidR="00231F8F">
        <w:rPr>
          <w:rFonts w:cs="Arial"/>
          <w:szCs w:val="24"/>
        </w:rPr>
        <w:t>.</w:t>
      </w:r>
    </w:p>
    <w:p w14:paraId="5CE3730E" w14:textId="3613B651" w:rsidR="002D6073" w:rsidRDefault="002D6073" w:rsidP="00412399">
      <w:pPr>
        <w:spacing w:line="240" w:lineRule="auto"/>
        <w:jc w:val="both"/>
        <w:rPr>
          <w:rFonts w:cs="Arial"/>
          <w:szCs w:val="24"/>
        </w:rPr>
      </w:pP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7A28DF7D" w14:textId="77777777" w:rsidR="00231F8F" w:rsidRDefault="00231F8F" w:rsidP="00231F8F">
      <w:pPr>
        <w:spacing w:after="0" w:line="240" w:lineRule="auto"/>
        <w:jc w:val="both"/>
        <w:rPr>
          <w:rFonts w:cs="Arial"/>
          <w:szCs w:val="24"/>
        </w:rPr>
      </w:pPr>
    </w:p>
    <w:p w14:paraId="203F1FC5" w14:textId="6E52D100"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449A33A5"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proofErr w:type="gramStart"/>
      <w:r w:rsidRPr="00B22340">
        <w:rPr>
          <w:rFonts w:cs="Arial"/>
          <w:szCs w:val="24"/>
        </w:rPr>
        <w:t xml:space="preserve">6 </w:t>
      </w:r>
      <w:r w:rsidR="00B638D4" w:rsidRPr="00B22340">
        <w:rPr>
          <w:rFonts w:cs="Arial"/>
          <w:szCs w:val="24"/>
        </w:rPr>
        <w:t>month</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lastRenderedPageBreak/>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AD75EF">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029F240F" w14:textId="77777777" w:rsidR="00AD75EF"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AD75EF">
        <w:rPr>
          <w:rFonts w:cs="Arial"/>
          <w:szCs w:val="24"/>
        </w:rPr>
        <w:t>.</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15CCA"/>
    <w:rsid w:val="000308A6"/>
    <w:rsid w:val="0007246F"/>
    <w:rsid w:val="0008374D"/>
    <w:rsid w:val="000957B1"/>
    <w:rsid w:val="000C0953"/>
    <w:rsid w:val="000C6CDF"/>
    <w:rsid w:val="000E2403"/>
    <w:rsid w:val="00150FE8"/>
    <w:rsid w:val="00175C3A"/>
    <w:rsid w:val="00177184"/>
    <w:rsid w:val="001A17D4"/>
    <w:rsid w:val="001B2518"/>
    <w:rsid w:val="001C02A6"/>
    <w:rsid w:val="001C49BB"/>
    <w:rsid w:val="001D7162"/>
    <w:rsid w:val="001F5B20"/>
    <w:rsid w:val="00210E56"/>
    <w:rsid w:val="00221C3B"/>
    <w:rsid w:val="00231F8F"/>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1460"/>
    <w:rsid w:val="00412399"/>
    <w:rsid w:val="00415702"/>
    <w:rsid w:val="004637C5"/>
    <w:rsid w:val="004733D9"/>
    <w:rsid w:val="004829F5"/>
    <w:rsid w:val="00484608"/>
    <w:rsid w:val="00486F45"/>
    <w:rsid w:val="004A3AB8"/>
    <w:rsid w:val="004E08F6"/>
    <w:rsid w:val="0051016D"/>
    <w:rsid w:val="00540E90"/>
    <w:rsid w:val="005504B3"/>
    <w:rsid w:val="005E52D7"/>
    <w:rsid w:val="005E54AD"/>
    <w:rsid w:val="00603DA7"/>
    <w:rsid w:val="0060454A"/>
    <w:rsid w:val="006105BC"/>
    <w:rsid w:val="00693002"/>
    <w:rsid w:val="006C3548"/>
    <w:rsid w:val="006D405D"/>
    <w:rsid w:val="006F53DC"/>
    <w:rsid w:val="007316BD"/>
    <w:rsid w:val="0075137C"/>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D75EF"/>
    <w:rsid w:val="00AE7C3A"/>
    <w:rsid w:val="00AF1581"/>
    <w:rsid w:val="00AF1BB2"/>
    <w:rsid w:val="00B21087"/>
    <w:rsid w:val="00B212EC"/>
    <w:rsid w:val="00B22340"/>
    <w:rsid w:val="00B566B5"/>
    <w:rsid w:val="00B638D4"/>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CF12D7"/>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10</TotalTime>
  <Pages>2</Pages>
  <Words>751</Words>
  <Characters>3766</Characters>
  <Application>Microsoft Office Word</Application>
  <DocSecurity>0</DocSecurity>
  <Lines>61</Lines>
  <Paragraphs>26</Paragraphs>
  <ScaleCrop>false</ScaleCrop>
  <Company>West Yorkshire Fire and Rescue</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15</cp:revision>
  <dcterms:created xsi:type="dcterms:W3CDTF">2026-01-20T09:44:00Z</dcterms:created>
  <dcterms:modified xsi:type="dcterms:W3CDTF">2026-01-20T09:53:00Z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