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7309FD90" w:rsidR="00F75660" w:rsidRDefault="00202E06" w:rsidP="005D64A8">
      <w:pPr>
        <w:pStyle w:val="Title"/>
      </w:pPr>
      <w:r>
        <w:t>West Yorkshire Fire &amp; Rescue Service</w:t>
      </w:r>
      <w:r w:rsidR="00A350EF">
        <w:t>.</w:t>
      </w:r>
    </w:p>
    <w:p w14:paraId="39BABB10" w14:textId="42B12A19" w:rsidR="00202E06" w:rsidRDefault="00202E06" w:rsidP="005D64A8">
      <w:pPr>
        <w:pStyle w:val="Subtitle"/>
      </w:pPr>
      <w:r>
        <w:t>Job Description</w:t>
      </w:r>
      <w:r w:rsidR="00843D1F">
        <w:t>.</w:t>
      </w:r>
    </w:p>
    <w:p w14:paraId="524AEBBE" w14:textId="7BCA81CD" w:rsidR="00202E06" w:rsidRPr="00CD634F" w:rsidRDefault="005D64A8" w:rsidP="005D64A8">
      <w:pPr>
        <w:tabs>
          <w:tab w:val="left" w:pos="2268"/>
        </w:tabs>
        <w:rPr>
          <w:b/>
          <w:bCs/>
        </w:rPr>
      </w:pPr>
      <w:r w:rsidRPr="68C00309">
        <w:rPr>
          <w:b/>
          <w:bCs/>
        </w:rPr>
        <w:t>Post Title</w:t>
      </w:r>
      <w:r w:rsidR="00202E06" w:rsidRPr="68C00309">
        <w:rPr>
          <w:b/>
          <w:bCs/>
        </w:rPr>
        <w:t>:</w:t>
      </w:r>
      <w:r>
        <w:tab/>
      </w:r>
      <w:r w:rsidR="00164FB4">
        <w:t>Recruitment Manager.</w:t>
      </w:r>
    </w:p>
    <w:p w14:paraId="4D966EAC" w14:textId="12917F49"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proofErr w:type="gramStart"/>
      <w:r w:rsidR="00164FB4" w:rsidRPr="00164FB4">
        <w:t>7</w:t>
      </w:r>
      <w:proofErr w:type="gramEnd"/>
      <w:r w:rsidR="00164FB4" w:rsidRPr="00164FB4">
        <w:t>.</w:t>
      </w:r>
    </w:p>
    <w:p w14:paraId="753A735D" w14:textId="276C6BE2"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164FB4" w:rsidRPr="00164FB4">
        <w:t>Head of People and Culture.</w:t>
      </w:r>
    </w:p>
    <w:p w14:paraId="33C842D4" w14:textId="1108F6FA" w:rsidR="00CD634F" w:rsidRDefault="005D64A8" w:rsidP="00BB08E6">
      <w:pPr>
        <w:tabs>
          <w:tab w:val="left" w:pos="2268"/>
        </w:tabs>
        <w:ind w:left="2265" w:hanging="2265"/>
        <w:rPr>
          <w:b/>
          <w:bCs/>
          <w:color w:val="FF0000"/>
        </w:rPr>
      </w:pPr>
      <w:r w:rsidRPr="00CD634F">
        <w:rPr>
          <w:b/>
          <w:bCs/>
        </w:rPr>
        <w:t>Purpose Of Post</w:t>
      </w:r>
      <w:r w:rsidR="00CD634F" w:rsidRPr="00CD634F">
        <w:rPr>
          <w:b/>
          <w:bCs/>
        </w:rPr>
        <w:t>:</w:t>
      </w:r>
      <w:r w:rsidR="00CD634F" w:rsidRPr="00CD634F">
        <w:rPr>
          <w:b/>
          <w:bCs/>
        </w:rPr>
        <w:tab/>
      </w:r>
      <w:r w:rsidR="00BB08E6">
        <w:rPr>
          <w:b/>
          <w:bCs/>
        </w:rPr>
        <w:tab/>
      </w:r>
      <w:r w:rsidR="00164FB4" w:rsidRPr="00164FB4">
        <w:t xml:space="preserve">To lead and manage the recruitment function across West Yorkshire Fire and Rescue Service, ensuring the delivery of inclusive, </w:t>
      </w:r>
      <w:proofErr w:type="gramStart"/>
      <w:r w:rsidR="00164FB4" w:rsidRPr="00164FB4">
        <w:t>efficient</w:t>
      </w:r>
      <w:proofErr w:type="gramEnd"/>
      <w:r w:rsidR="00164FB4" w:rsidRPr="00164FB4">
        <w:t xml:space="preserve"> and legally compliant recruitment processes that support operational readiness, workforce </w:t>
      </w:r>
      <w:proofErr w:type="gramStart"/>
      <w:r w:rsidR="00164FB4" w:rsidRPr="00164FB4">
        <w:t>diversity</w:t>
      </w:r>
      <w:proofErr w:type="gramEnd"/>
      <w:r w:rsidR="00164FB4" w:rsidRPr="00164FB4">
        <w:t xml:space="preserve"> and community representation.</w:t>
      </w:r>
    </w:p>
    <w:p w14:paraId="78371F77" w14:textId="21A8EC62" w:rsidR="00CD634F" w:rsidRDefault="00CD634F" w:rsidP="005D64A8">
      <w:pPr>
        <w:pStyle w:val="Heading1"/>
      </w:pPr>
      <w:r>
        <w:t>Organisational chart</w:t>
      </w:r>
      <w:r w:rsidR="00843D1F">
        <w:t>.</w:t>
      </w:r>
    </w:p>
    <w:p w14:paraId="45F0A4E1" w14:textId="048FF9B0" w:rsidR="00CD634F" w:rsidRDefault="00BB08E6" w:rsidP="005D64A8">
      <w:pPr>
        <w:pStyle w:val="Heading1"/>
      </w:pPr>
      <w:r>
        <w:rPr>
          <w:noProof/>
        </w:rPr>
        <w:drawing>
          <wp:inline distT="0" distB="0" distL="0" distR="0" wp14:anchorId="226A7EF9" wp14:editId="786A7179">
            <wp:extent cx="6120130" cy="2804668"/>
            <wp:effectExtent l="19050" t="0" r="13970" b="0"/>
            <wp:docPr id="211393833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CD634F">
        <w:t>Main duties and responsibilities of the role</w:t>
      </w:r>
      <w:r w:rsidR="00843D1F">
        <w:t>.</w:t>
      </w:r>
    </w:p>
    <w:p w14:paraId="4DD0FC14" w14:textId="59C9006D" w:rsidR="00CD634F" w:rsidRPr="00BB08E6" w:rsidRDefault="00BB08E6" w:rsidP="00BB08E6">
      <w:pPr>
        <w:pStyle w:val="Numbered"/>
        <w:numPr>
          <w:ilvl w:val="0"/>
          <w:numId w:val="0"/>
        </w:numPr>
        <w:ind w:left="454" w:hanging="454"/>
        <w:rPr>
          <w:b/>
          <w:bCs/>
        </w:rPr>
      </w:pPr>
      <w:r w:rsidRPr="00BB08E6">
        <w:rPr>
          <w:b/>
          <w:bCs/>
        </w:rPr>
        <w:t>Strategy</w:t>
      </w:r>
      <w:r>
        <w:rPr>
          <w:b/>
          <w:bCs/>
        </w:rPr>
        <w:t>.</w:t>
      </w:r>
    </w:p>
    <w:p w14:paraId="148BB717" w14:textId="77777777" w:rsidR="00BB08E6" w:rsidRPr="00BF35D9" w:rsidRDefault="00BB08E6" w:rsidP="00BB08E6">
      <w:pPr>
        <w:pStyle w:val="Numbered"/>
      </w:pPr>
      <w:r>
        <w:t>Support the Head of People with the development and implementation of recruitment strategies aligned with the Service’s workforce plan and operational needs.</w:t>
      </w:r>
    </w:p>
    <w:p w14:paraId="79A65C55" w14:textId="77777777" w:rsidR="00BB08E6" w:rsidRPr="00BF35D9" w:rsidRDefault="00BB08E6" w:rsidP="00BB08E6">
      <w:pPr>
        <w:pStyle w:val="Numbered"/>
      </w:pPr>
      <w:r>
        <w:t>Work closely with the Head of Resourcing, through workforce planning, to ensure our people have the right skills, in the right places, with succession planning and horizon scanning key priorities across the organisation.</w:t>
      </w:r>
    </w:p>
    <w:p w14:paraId="7E43B4C8" w14:textId="77777777" w:rsidR="00BB08E6" w:rsidRDefault="00BB08E6" w:rsidP="00BB08E6">
      <w:pPr>
        <w:pStyle w:val="Numbered"/>
      </w:pPr>
      <w:r w:rsidRPr="00BF35D9">
        <w:lastRenderedPageBreak/>
        <w:t xml:space="preserve">Lead on the design and delivery of recruitment </w:t>
      </w:r>
      <w:r>
        <w:t xml:space="preserve">and advertising </w:t>
      </w:r>
      <w:r w:rsidRPr="00BF35D9">
        <w:t xml:space="preserve">campaigns for both operational and </w:t>
      </w:r>
      <w:r>
        <w:t>enabling</w:t>
      </w:r>
      <w:r w:rsidRPr="00BF35D9">
        <w:t xml:space="preserve"> roles</w:t>
      </w:r>
      <w:r>
        <w:t>:</w:t>
      </w:r>
    </w:p>
    <w:p w14:paraId="42BE647C" w14:textId="6761E70E" w:rsidR="00BB08E6" w:rsidRDefault="00BB08E6" w:rsidP="00BB08E6">
      <w:pPr>
        <w:pStyle w:val="Numbered"/>
        <w:numPr>
          <w:ilvl w:val="0"/>
          <w:numId w:val="8"/>
        </w:numPr>
      </w:pPr>
      <w:r>
        <w:t>Wholetime Firefighters.</w:t>
      </w:r>
    </w:p>
    <w:p w14:paraId="7C498289" w14:textId="31E9E379" w:rsidR="00BB08E6" w:rsidRDefault="00BB08E6" w:rsidP="00BB08E6">
      <w:pPr>
        <w:pStyle w:val="Numbered"/>
        <w:numPr>
          <w:ilvl w:val="0"/>
          <w:numId w:val="8"/>
        </w:numPr>
      </w:pPr>
      <w:r>
        <w:t>On-Call Firefighters.</w:t>
      </w:r>
    </w:p>
    <w:p w14:paraId="69118CB9" w14:textId="74C85532" w:rsidR="00BB08E6" w:rsidRDefault="00BB08E6" w:rsidP="00BB08E6">
      <w:pPr>
        <w:pStyle w:val="Numbered"/>
        <w:numPr>
          <w:ilvl w:val="0"/>
          <w:numId w:val="8"/>
        </w:numPr>
      </w:pPr>
      <w:r>
        <w:t>Control employees.</w:t>
      </w:r>
    </w:p>
    <w:p w14:paraId="0EC361E6" w14:textId="0EE2F379" w:rsidR="00BB08E6" w:rsidRDefault="00BB08E6" w:rsidP="00BB08E6">
      <w:pPr>
        <w:pStyle w:val="Numbered"/>
        <w:numPr>
          <w:ilvl w:val="0"/>
          <w:numId w:val="8"/>
        </w:numPr>
      </w:pPr>
      <w:r>
        <w:t>Support / Management roles.</w:t>
      </w:r>
    </w:p>
    <w:p w14:paraId="6A45FF93" w14:textId="77777777" w:rsidR="00BB08E6" w:rsidRDefault="00BB08E6" w:rsidP="00BB08E6">
      <w:pPr>
        <w:pStyle w:val="Numbered"/>
        <w:numPr>
          <w:ilvl w:val="0"/>
          <w:numId w:val="8"/>
        </w:numPr>
      </w:pPr>
      <w:r>
        <w:t>Expressions of Interest (for internal moves / promotion opportunities).</w:t>
      </w:r>
    </w:p>
    <w:p w14:paraId="7B6B20A5" w14:textId="3267B0F7" w:rsidR="00BB08E6" w:rsidRPr="00192873" w:rsidRDefault="00BB08E6" w:rsidP="00BB08E6">
      <w:pPr>
        <w:pStyle w:val="Numbered"/>
      </w:pPr>
      <w:r w:rsidRPr="00BB08E6">
        <w:t xml:space="preserve">Challenge current established internal recruitment practices and </w:t>
      </w:r>
      <w:proofErr w:type="gramStart"/>
      <w:r w:rsidRPr="00BB08E6">
        <w:t>policies</w:t>
      </w:r>
      <w:r w:rsidR="00A350EF">
        <w:t xml:space="preserve">, </w:t>
      </w:r>
      <w:r w:rsidRPr="00BB08E6">
        <w:t>and</w:t>
      </w:r>
      <w:proofErr w:type="gramEnd"/>
      <w:r w:rsidRPr="00BB08E6">
        <w:t xml:space="preserve"> ensure West Yorkshire Fire and Rescue Service is compliant with legislation and any discriminatory practices </w:t>
      </w:r>
      <w:proofErr w:type="gramStart"/>
      <w:r w:rsidRPr="00BB08E6">
        <w:t>are removed</w:t>
      </w:r>
      <w:proofErr w:type="gramEnd"/>
      <w:r w:rsidRPr="00BB08E6">
        <w:t>.</w:t>
      </w:r>
    </w:p>
    <w:p w14:paraId="0FFFC0E6" w14:textId="7C22F602" w:rsidR="00CD634F" w:rsidRDefault="00BB08E6" w:rsidP="00BB08E6">
      <w:pPr>
        <w:pStyle w:val="Numbered"/>
      </w:pPr>
      <w:r>
        <w:t xml:space="preserve">Keep up to date with new and innovative recruitment and selection practices, both within the sector and beyond, </w:t>
      </w:r>
      <w:r w:rsidRPr="00192873">
        <w:t xml:space="preserve">ensuring that the Service </w:t>
      </w:r>
      <w:proofErr w:type="gramStart"/>
      <w:r w:rsidRPr="00192873">
        <w:t>is able to</w:t>
      </w:r>
      <w:proofErr w:type="gramEnd"/>
      <w:r w:rsidRPr="00192873">
        <w:t xml:space="preserve"> evaluate risk, anticipate change and maximise opportunities</w:t>
      </w:r>
      <w:r>
        <w:t>.</w:t>
      </w:r>
    </w:p>
    <w:p w14:paraId="388F4785" w14:textId="770815A8" w:rsidR="00BB08E6" w:rsidRPr="00BB08E6" w:rsidRDefault="00BB08E6" w:rsidP="00BB08E6">
      <w:pPr>
        <w:pStyle w:val="Numbered"/>
        <w:numPr>
          <w:ilvl w:val="0"/>
          <w:numId w:val="0"/>
        </w:numPr>
        <w:rPr>
          <w:b/>
          <w:bCs/>
        </w:rPr>
      </w:pPr>
      <w:r w:rsidRPr="00BB08E6">
        <w:rPr>
          <w:b/>
          <w:bCs/>
        </w:rPr>
        <w:t>Operational Delivery.</w:t>
      </w:r>
    </w:p>
    <w:p w14:paraId="3373C90A" w14:textId="64A8BFD4" w:rsidR="00BB08E6" w:rsidRDefault="00BB08E6" w:rsidP="00BB08E6">
      <w:pPr>
        <w:pStyle w:val="Numbered"/>
      </w:pPr>
      <w:r w:rsidRPr="00BF35D9">
        <w:t xml:space="preserve">Manage end-to-end recruitment processes, including </w:t>
      </w:r>
      <w:r>
        <w:t xml:space="preserve">direction of </w:t>
      </w:r>
      <w:r w:rsidRPr="00BF35D9">
        <w:t xml:space="preserve">advertising, </w:t>
      </w:r>
      <w:r>
        <w:t xml:space="preserve">supervising </w:t>
      </w:r>
      <w:proofErr w:type="gramStart"/>
      <w:r w:rsidRPr="00BF35D9">
        <w:t>shortlisting</w:t>
      </w:r>
      <w:proofErr w:type="gramEnd"/>
      <w:r w:rsidR="00A350EF">
        <w:t xml:space="preserve"> and</w:t>
      </w:r>
      <w:r w:rsidRPr="00BF35D9">
        <w:t xml:space="preserve"> </w:t>
      </w:r>
      <w:r>
        <w:t xml:space="preserve">development of </w:t>
      </w:r>
      <w:r w:rsidRPr="00BF35D9">
        <w:t>assessment centres</w:t>
      </w:r>
      <w:r>
        <w:t>.</w:t>
      </w:r>
    </w:p>
    <w:p w14:paraId="440C6448" w14:textId="39036BA6" w:rsidR="00BB08E6" w:rsidRDefault="00BB08E6" w:rsidP="00BB08E6">
      <w:pPr>
        <w:pStyle w:val="Numbered"/>
      </w:pPr>
      <w:r>
        <w:t>Lead the Wholetime Firefighter recruitment campaigns, closely liaising and collaborating with all key stakeholders including the Wholetime Steering Group.</w:t>
      </w:r>
    </w:p>
    <w:p w14:paraId="2D595169" w14:textId="77777777" w:rsidR="00BB08E6" w:rsidRDefault="00BB08E6" w:rsidP="00BB08E6">
      <w:pPr>
        <w:pStyle w:val="Numbered"/>
      </w:pPr>
      <w:r w:rsidRPr="00BF35D9">
        <w:t>Ensure recruitment practices comply with relevant legislation (e.g. Equality Act 2010, GDPR) and national fire service standards.</w:t>
      </w:r>
    </w:p>
    <w:p w14:paraId="247D300F" w14:textId="77777777" w:rsidR="00BB08E6" w:rsidRPr="00BF35D9" w:rsidRDefault="00BB08E6" w:rsidP="00BB08E6">
      <w:pPr>
        <w:pStyle w:val="Numbered"/>
      </w:pPr>
      <w:r>
        <w:t xml:space="preserve">Ensure Safer Recruitment practices </w:t>
      </w:r>
      <w:proofErr w:type="gramStart"/>
      <w:r>
        <w:t>are embedded</w:t>
      </w:r>
      <w:proofErr w:type="gramEnd"/>
      <w:r>
        <w:t xml:space="preserve"> in all processes.</w:t>
      </w:r>
    </w:p>
    <w:p w14:paraId="11160B6A" w14:textId="77777777" w:rsidR="00BB08E6" w:rsidRDefault="00BB08E6" w:rsidP="00BB08E6">
      <w:pPr>
        <w:pStyle w:val="Numbered"/>
      </w:pPr>
      <w:r w:rsidRPr="00BF35D9">
        <w:t>Oversee the use of recruitment systems and ensure accurate data reporting and analysis.</w:t>
      </w:r>
    </w:p>
    <w:p w14:paraId="5D827CDA" w14:textId="77777777" w:rsidR="00BB08E6" w:rsidRDefault="00BB08E6" w:rsidP="00BB08E6">
      <w:pPr>
        <w:pStyle w:val="Numbered"/>
      </w:pPr>
      <w:r>
        <w:t>In collaboration with our communications colleagues, develop our careers pages on the website and improve accessibility for internal employees to all vacancies.</w:t>
      </w:r>
    </w:p>
    <w:p w14:paraId="0DB55562" w14:textId="12A02E79" w:rsidR="00BB08E6" w:rsidRPr="00BB08E6" w:rsidRDefault="00BB08E6" w:rsidP="00BB08E6">
      <w:pPr>
        <w:pStyle w:val="Numbered"/>
        <w:numPr>
          <w:ilvl w:val="0"/>
          <w:numId w:val="0"/>
        </w:numPr>
        <w:rPr>
          <w:b/>
          <w:bCs/>
        </w:rPr>
      </w:pPr>
      <w:r w:rsidRPr="00BB08E6">
        <w:rPr>
          <w:b/>
          <w:bCs/>
        </w:rPr>
        <w:t>Diversity, Inclusion &amp; Community Engagement.</w:t>
      </w:r>
    </w:p>
    <w:p w14:paraId="45D5C584" w14:textId="77777777" w:rsidR="00BB08E6" w:rsidRPr="00BF35D9" w:rsidRDefault="00BB08E6" w:rsidP="00BB08E6">
      <w:pPr>
        <w:pStyle w:val="Numbered"/>
      </w:pPr>
      <w:r w:rsidRPr="00BF35D9">
        <w:t>Champion inclusive recruitment practices that reflect the communities the Service serves.</w:t>
      </w:r>
    </w:p>
    <w:p w14:paraId="12475982" w14:textId="77777777" w:rsidR="00BB08E6" w:rsidRDefault="00BB08E6" w:rsidP="00BB08E6">
      <w:pPr>
        <w:pStyle w:val="Numbered"/>
      </w:pPr>
      <w:r>
        <w:t>Lead the Positive Action Co-ordinators to support and guide the work they undertake in the community in support of all recruitment.</w:t>
      </w:r>
    </w:p>
    <w:p w14:paraId="163B3C14" w14:textId="72967420" w:rsidR="00BB08E6" w:rsidRPr="00BB08E6" w:rsidRDefault="00BB08E6" w:rsidP="00BB08E6">
      <w:pPr>
        <w:pStyle w:val="Numbered"/>
        <w:numPr>
          <w:ilvl w:val="0"/>
          <w:numId w:val="0"/>
        </w:numPr>
        <w:rPr>
          <w:b/>
          <w:bCs/>
        </w:rPr>
      </w:pPr>
      <w:r w:rsidRPr="00BB08E6">
        <w:rPr>
          <w:b/>
          <w:bCs/>
        </w:rPr>
        <w:t>Stakeholder Engagement.</w:t>
      </w:r>
    </w:p>
    <w:p w14:paraId="283D7B39" w14:textId="2F36403E" w:rsidR="00BB08E6" w:rsidRDefault="00BB08E6" w:rsidP="00BB08E6">
      <w:pPr>
        <w:pStyle w:val="Numbered"/>
      </w:pPr>
      <w:r>
        <w:t>Collaborate with operational managers, People Directorate colleagues and external partners to deliver high quality recruitment outcomes.</w:t>
      </w:r>
    </w:p>
    <w:p w14:paraId="161DBFC2" w14:textId="77777777" w:rsidR="00BB08E6" w:rsidRDefault="00BB08E6" w:rsidP="00BB08E6">
      <w:pPr>
        <w:pStyle w:val="Numbered"/>
      </w:pPr>
      <w:proofErr w:type="gramStart"/>
      <w:r w:rsidRPr="00BF35D9">
        <w:lastRenderedPageBreak/>
        <w:t>Act as</w:t>
      </w:r>
      <w:proofErr w:type="gramEnd"/>
      <w:r w:rsidRPr="00BF35D9">
        <w:t xml:space="preserve"> the key point of contact for recruitment-related audits, inspections, and reporting (e.g. HMICFRS).</w:t>
      </w:r>
    </w:p>
    <w:p w14:paraId="39D9F653" w14:textId="105DFC06" w:rsidR="00BB08E6" w:rsidRDefault="00BB08E6" w:rsidP="00BB08E6">
      <w:pPr>
        <w:pStyle w:val="Numbered"/>
        <w:numPr>
          <w:ilvl w:val="0"/>
          <w:numId w:val="0"/>
        </w:numPr>
        <w:rPr>
          <w:b/>
          <w:bCs/>
        </w:rPr>
      </w:pPr>
      <w:r w:rsidRPr="00BB08E6">
        <w:rPr>
          <w:b/>
          <w:bCs/>
        </w:rPr>
        <w:t>Leadership.</w:t>
      </w:r>
    </w:p>
    <w:p w14:paraId="4BB15C8A" w14:textId="77777777" w:rsidR="00BB08E6" w:rsidRPr="00BF35D9" w:rsidRDefault="00BB08E6" w:rsidP="00BB08E6">
      <w:pPr>
        <w:pStyle w:val="Numbered"/>
      </w:pPr>
      <w:r w:rsidRPr="00BF35D9">
        <w:t xml:space="preserve">Lead </w:t>
      </w:r>
      <w:r>
        <w:t>a small team of Administrators who support the recruitment processes</w:t>
      </w:r>
      <w:proofErr w:type="gramStart"/>
      <w:r>
        <w:t xml:space="preserve">.  </w:t>
      </w:r>
      <w:proofErr w:type="gramEnd"/>
    </w:p>
    <w:p w14:paraId="7AA4ABE6" w14:textId="77777777" w:rsidR="00BB08E6" w:rsidRPr="00BF35D9" w:rsidRDefault="00BB08E6" w:rsidP="00BB08E6">
      <w:pPr>
        <w:pStyle w:val="Numbered"/>
      </w:pPr>
      <w:r>
        <w:t>Provide training and guidance to hiring managers on fair and effective recruitment practices.</w:t>
      </w:r>
    </w:p>
    <w:p w14:paraId="11B809AB" w14:textId="50CBA6BB" w:rsidR="00BB08E6" w:rsidRDefault="00BB08E6" w:rsidP="00BB08E6">
      <w:pPr>
        <w:pStyle w:val="Numbered"/>
        <w:numPr>
          <w:ilvl w:val="0"/>
          <w:numId w:val="0"/>
        </w:numPr>
        <w:rPr>
          <w:b/>
          <w:bCs/>
        </w:rPr>
      </w:pPr>
      <w:r w:rsidRPr="00BB08E6">
        <w:rPr>
          <w:b/>
          <w:bCs/>
        </w:rPr>
        <w:t>Data Analysis &amp; Reporting.</w:t>
      </w:r>
    </w:p>
    <w:p w14:paraId="3DDE5519" w14:textId="77777777" w:rsidR="00BB08E6" w:rsidRDefault="00BB08E6" w:rsidP="00BB08E6">
      <w:pPr>
        <w:pStyle w:val="Numbered"/>
      </w:pPr>
      <w:r w:rsidRPr="00BF35D9">
        <w:t>Monitor and report on diversity metrics and implement targeted outreach initiatives.</w:t>
      </w:r>
    </w:p>
    <w:p w14:paraId="1CAB2A06" w14:textId="099ECF28" w:rsidR="00BB08E6" w:rsidRDefault="00BB08E6" w:rsidP="00BB08E6">
      <w:pPr>
        <w:pStyle w:val="Numbered"/>
      </w:pPr>
      <w:r>
        <w:t>Provide data and analysis on recruitment to:</w:t>
      </w:r>
    </w:p>
    <w:p w14:paraId="733D811D" w14:textId="2A04BB58" w:rsidR="00BB08E6" w:rsidRDefault="00BB08E6" w:rsidP="00BB08E6">
      <w:pPr>
        <w:pStyle w:val="Numbered"/>
        <w:numPr>
          <w:ilvl w:val="0"/>
          <w:numId w:val="13"/>
        </w:numPr>
      </w:pPr>
      <w:r>
        <w:t>HMICFRS.</w:t>
      </w:r>
    </w:p>
    <w:p w14:paraId="5DAE233F" w14:textId="1293DEE3" w:rsidR="00BB08E6" w:rsidRDefault="00BB08E6" w:rsidP="00BB08E6">
      <w:pPr>
        <w:pStyle w:val="Numbered"/>
        <w:numPr>
          <w:ilvl w:val="0"/>
          <w:numId w:val="13"/>
        </w:numPr>
      </w:pPr>
      <w:r>
        <w:t>NFCC.</w:t>
      </w:r>
    </w:p>
    <w:p w14:paraId="4CF99C3B" w14:textId="2C588640" w:rsidR="00BB08E6" w:rsidRDefault="00BB08E6" w:rsidP="00BB08E6">
      <w:pPr>
        <w:pStyle w:val="Numbered"/>
        <w:numPr>
          <w:ilvl w:val="0"/>
          <w:numId w:val="13"/>
        </w:numPr>
      </w:pPr>
      <w:r>
        <w:t>HR Committee.</w:t>
      </w:r>
    </w:p>
    <w:p w14:paraId="69B7F1B4" w14:textId="56A55BEC" w:rsidR="00BB08E6" w:rsidRDefault="00BB08E6" w:rsidP="00BB08E6">
      <w:pPr>
        <w:pStyle w:val="Numbered"/>
        <w:numPr>
          <w:ilvl w:val="0"/>
          <w:numId w:val="13"/>
        </w:numPr>
      </w:pPr>
      <w:r>
        <w:t>Finance Committee.</w:t>
      </w:r>
    </w:p>
    <w:p w14:paraId="2621B813" w14:textId="7D24EE26" w:rsidR="00BB08E6" w:rsidRPr="00BB08E6" w:rsidRDefault="00BB08E6" w:rsidP="00BB08E6">
      <w:pPr>
        <w:pStyle w:val="Numbered"/>
        <w:numPr>
          <w:ilvl w:val="0"/>
          <w:numId w:val="13"/>
        </w:numPr>
      </w:pPr>
      <w:r>
        <w:t>Establishment Planning Group.</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7" w:tgtFrame="_blank" w:history="1">
        <w:r w:rsidRPr="0091601E">
          <w:rPr>
            <w:rStyle w:val="Hyperlink"/>
            <w:b/>
            <w:bCs/>
          </w:rPr>
          <w:t>NFCC Core Code of Ethics</w:t>
        </w:r>
      </w:hyperlink>
      <w:r w:rsidRPr="0091601E">
        <w:rPr>
          <w:b/>
          <w:bCs/>
        </w:rPr>
        <w:t> </w:t>
      </w:r>
      <w:r w:rsidRPr="005D64A8">
        <w:t>and</w:t>
      </w:r>
      <w:r w:rsidRPr="0091601E">
        <w:rPr>
          <w:b/>
          <w:bCs/>
        </w:rPr>
        <w:t> </w:t>
      </w:r>
      <w:hyperlink r:id="rId18"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9">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lastRenderedPageBreak/>
        <w:t>Commitment to maintaining our Customer Service expectations.</w:t>
      </w:r>
    </w:p>
    <w:p w14:paraId="4AB9C059" w14:textId="38D4023B" w:rsidR="00A33E19" w:rsidRDefault="00A33E19" w:rsidP="00230F93">
      <w:pPr>
        <w:pStyle w:val="Numbered"/>
      </w:pPr>
      <w:r>
        <w:t xml:space="preserve">A satisfactory </w:t>
      </w:r>
      <w:r w:rsidR="008C0F33">
        <w:t>St</w:t>
      </w:r>
      <w:r w:rsidR="00A350EF">
        <w:t>a</w:t>
      </w:r>
      <w:r w:rsidR="008C0F33">
        <w:t xml:space="preserve">ndard </w:t>
      </w:r>
      <w:r w:rsidR="00C82F1B" w:rsidRPr="00204F06">
        <w:t>Disclosure</w:t>
      </w:r>
      <w:r w:rsidR="00965D05" w:rsidRPr="00204F06">
        <w:t xml:space="preserve"> and Barring</w:t>
      </w:r>
      <w:r w:rsidR="00204F06" w:rsidRPr="00204F06">
        <w:t xml:space="preserve"> check </w:t>
      </w:r>
      <w:proofErr w:type="gramStart"/>
      <w:r w:rsidR="00204F06" w:rsidRPr="00204F06">
        <w:t>is required</w:t>
      </w:r>
      <w:proofErr w:type="gramEnd"/>
      <w:r w:rsidR="00204F06" w:rsidRPr="00204F06">
        <w:t xml:space="preserve"> for the role.</w:t>
      </w:r>
    </w:p>
    <w:p w14:paraId="1EB854A9" w14:textId="14E732E9" w:rsidR="00204F06" w:rsidRPr="00230F93" w:rsidRDefault="00CA7398" w:rsidP="00230F93">
      <w:pPr>
        <w:pStyle w:val="Numbered"/>
      </w:pPr>
      <w:r>
        <w:t xml:space="preserve">This post has </w:t>
      </w:r>
      <w:proofErr w:type="gramStart"/>
      <w:r>
        <w:t>been designated</w:t>
      </w:r>
      <w:proofErr w:type="gramEnd"/>
      <w:r>
        <w:t xml:space="preserve"> a hybrid working post which means the postholder’s </w:t>
      </w:r>
      <w:r w:rsidRPr="00230F93">
        <w:t>working</w:t>
      </w:r>
      <w:r>
        <w:t xml:space="preserve"> time will </w:t>
      </w:r>
      <w:proofErr w:type="gramStart"/>
      <w:r>
        <w:t>be split</w:t>
      </w:r>
      <w:proofErr w:type="gramEnd"/>
      <w:r>
        <w:t xml:space="preserve"> between the workplace and home. The actual pattern and number of days at each will</w:t>
      </w:r>
      <w:r w:rsidR="00C82F1B">
        <w:t xml:space="preserve"> </w:t>
      </w:r>
      <w:proofErr w:type="gramStart"/>
      <w:r w:rsidR="00C82F1B">
        <w:t>be agreed</w:t>
      </w:r>
      <w:proofErr w:type="gramEnd"/>
      <w:r w:rsidR="00C82F1B">
        <w:t xml:space="preserve"> locally with the line manager and will be determined based on the service needs. </w:t>
      </w:r>
    </w:p>
    <w:p w14:paraId="1C9CF4D9" w14:textId="08B8F4C3" w:rsidR="00C82F1B" w:rsidRDefault="0037695C" w:rsidP="00694BDB">
      <w:pPr>
        <w:pStyle w:val="Heading1"/>
      </w:pPr>
      <w:r>
        <w:t>Skills and experience requirements for this role</w:t>
      </w:r>
      <w:r w:rsidR="00F62B2A">
        <w:t>.</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you meet all of the Essential person specification criteria</w:t>
      </w:r>
      <w:r w:rsidRPr="00EA6EFD">
        <w:t xml:space="preserve"> (i.e. items you must be able to do from day one to be able to do the job), </w:t>
      </w:r>
      <w:r w:rsidRPr="00EA6EFD">
        <w:rPr>
          <w:b/>
          <w:bCs/>
        </w:rPr>
        <w:t>identified as ‘Application’ in order to be shortlisted for this vacancy</w:t>
      </w:r>
      <w:r w:rsidRPr="00EA6EFD">
        <w:t xml:space="preserve">.  If </w:t>
      </w:r>
      <w:proofErr w:type="gramStart"/>
      <w:r w:rsidRPr="00EA6EFD">
        <w:t>a large number of</w:t>
      </w:r>
      <w:proofErr w:type="gramEnd"/>
      <w:r w:rsidRPr="00EA6EFD">
        <w:t xml:space="preserve"> applications </w:t>
      </w:r>
      <w:proofErr w:type="gramStart"/>
      <w:r w:rsidRPr="00EA6EFD">
        <w:t>are received</w:t>
      </w:r>
      <w:proofErr w:type="gramEnd"/>
      <w:r w:rsidRPr="00EA6EFD">
        <w:t>, only those who also meet the Desirable criteria, identified as ‘Application</w:t>
      </w:r>
      <w:proofErr w:type="gramStart"/>
      <w:r w:rsidRPr="00EA6EFD">
        <w:t>’,</w:t>
      </w:r>
      <w:proofErr w:type="gramEnd"/>
      <w:r w:rsidRPr="00EA6EFD">
        <w:t xml:space="preserve"> will be shortlisted, i.e. criteria you need to do the job, but which could </w:t>
      </w:r>
      <w:proofErr w:type="gramStart"/>
      <w:r w:rsidRPr="00EA6EFD">
        <w:t>be learnt</w:t>
      </w:r>
      <w:proofErr w:type="gramEnd"/>
      <w:r w:rsidRPr="00EA6EFD">
        <w:t xml:space="preserve">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w:t>
      </w:r>
      <w:proofErr w:type="gramStart"/>
      <w:r w:rsidRPr="00EA6EFD">
        <w:t>some</w:t>
      </w:r>
      <w:proofErr w:type="gramEnd"/>
      <w:r w:rsidRPr="00EA6EFD">
        <w:t xml:space="preserve"> criteria that </w:t>
      </w:r>
      <w:proofErr w:type="gramStart"/>
      <w:r w:rsidRPr="00EA6EFD">
        <w:t>are identified</w:t>
      </w:r>
      <w:proofErr w:type="gramEnd"/>
      <w:r w:rsidRPr="00EA6EFD">
        <w:t xml:space="preserve"> through ‘Selection Process’ only. </w:t>
      </w:r>
      <w:r w:rsidRPr="00C53D7C">
        <w:rPr>
          <w:b/>
          <w:bCs/>
        </w:rPr>
        <w:t xml:space="preserve">You will only </w:t>
      </w:r>
      <w:proofErr w:type="gramStart"/>
      <w:r w:rsidRPr="00C53D7C">
        <w:rPr>
          <w:b/>
          <w:bCs/>
        </w:rPr>
        <w:t>be assessed</w:t>
      </w:r>
      <w:proofErr w:type="gramEnd"/>
      <w:r w:rsidRPr="00C53D7C">
        <w:rPr>
          <w:b/>
          <w:bCs/>
        </w:rPr>
        <w:t xml:space="preserve"> on these criteria during the selection process and not from your application form</w:t>
      </w:r>
      <w:r w:rsidRPr="00EA6EFD">
        <w:t xml:space="preserve">, this may involve tests, presentations, interview </w:t>
      </w:r>
      <w:proofErr w:type="gramStart"/>
      <w:r w:rsidRPr="00EA6EFD">
        <w:t>etc.</w:t>
      </w:r>
      <w:proofErr w:type="gramEnd"/>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bookmarkStart w:id="0" w:name="_Hlk218063085"/>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8F4F6A" w14:paraId="23CF6407" w14:textId="77777777" w:rsidTr="00210A4D">
        <w:tc>
          <w:tcPr>
            <w:tcW w:w="642" w:type="dxa"/>
          </w:tcPr>
          <w:p w14:paraId="1F1E3ABF" w14:textId="55DA915D" w:rsidR="008F4F6A" w:rsidRDefault="008F4F6A" w:rsidP="008F4F6A">
            <w:pPr>
              <w:pStyle w:val="Numbered"/>
              <w:numPr>
                <w:ilvl w:val="0"/>
                <w:numId w:val="6"/>
              </w:numPr>
            </w:pPr>
          </w:p>
        </w:tc>
        <w:tc>
          <w:tcPr>
            <w:tcW w:w="6157" w:type="dxa"/>
          </w:tcPr>
          <w:p w14:paraId="2C320499" w14:textId="77777777" w:rsidR="008F4F6A" w:rsidRPr="00BF35D9" w:rsidRDefault="008F4F6A" w:rsidP="008F4F6A">
            <w:r w:rsidRPr="00BF35D9">
              <w:t xml:space="preserve">Proven experience in leading recruitment </w:t>
            </w:r>
            <w:r>
              <w:t xml:space="preserve">across </w:t>
            </w:r>
            <w:r w:rsidRPr="00BF35D9">
              <w:t>a</w:t>
            </w:r>
            <w:r>
              <w:t xml:space="preserve"> large and</w:t>
            </w:r>
            <w:r w:rsidRPr="00BF35D9">
              <w:t xml:space="preserve"> complex</w:t>
            </w:r>
            <w:r>
              <w:t xml:space="preserve"> organisation</w:t>
            </w:r>
            <w:r w:rsidRPr="00BF35D9">
              <w:t>.</w:t>
            </w:r>
          </w:p>
          <w:p w14:paraId="65C067DC" w14:textId="69036AD8" w:rsidR="008F4F6A" w:rsidRPr="00826D19" w:rsidRDefault="008F4F6A" w:rsidP="008F4F6A">
            <w:pPr>
              <w:rPr>
                <w:szCs w:val="24"/>
              </w:rPr>
            </w:pPr>
          </w:p>
        </w:tc>
        <w:tc>
          <w:tcPr>
            <w:tcW w:w="1418" w:type="dxa"/>
          </w:tcPr>
          <w:p w14:paraId="215D3EC9" w14:textId="242D2456" w:rsidR="008F4F6A" w:rsidRDefault="008F4F6A" w:rsidP="008F4F6A">
            <w:r w:rsidRPr="00A82D21">
              <w:t>Essential</w:t>
            </w:r>
            <w:r w:rsidR="00A350EF">
              <w:t>.</w:t>
            </w:r>
          </w:p>
        </w:tc>
        <w:tc>
          <w:tcPr>
            <w:tcW w:w="1559" w:type="dxa"/>
          </w:tcPr>
          <w:p w14:paraId="113E7306" w14:textId="54ED38AD" w:rsidR="008F4F6A" w:rsidRPr="00863416" w:rsidRDefault="008F4F6A" w:rsidP="008F4F6A">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8F4F6A" w14:paraId="637D9353" w14:textId="77777777" w:rsidTr="00210A4D">
        <w:trPr>
          <w:cantSplit/>
        </w:trPr>
        <w:tc>
          <w:tcPr>
            <w:tcW w:w="642" w:type="dxa"/>
          </w:tcPr>
          <w:p w14:paraId="663D38E2" w14:textId="3D0785AF" w:rsidR="008F4F6A" w:rsidRDefault="008F4F6A" w:rsidP="008F4F6A">
            <w:pPr>
              <w:pStyle w:val="Numbered"/>
            </w:pPr>
          </w:p>
        </w:tc>
        <w:tc>
          <w:tcPr>
            <w:tcW w:w="6157" w:type="dxa"/>
          </w:tcPr>
          <w:p w14:paraId="55BC15DC" w14:textId="7C561AAB" w:rsidR="008F4F6A" w:rsidRDefault="008F4F6A" w:rsidP="008F4F6A">
            <w:r>
              <w:t>Experience of supporting the development and successful implementation of strategy across an Organisation</w:t>
            </w:r>
          </w:p>
        </w:tc>
        <w:tc>
          <w:tcPr>
            <w:tcW w:w="1418" w:type="dxa"/>
          </w:tcPr>
          <w:p w14:paraId="2B9F7802" w14:textId="5C37E767" w:rsidR="008F4F6A" w:rsidRDefault="008F4F6A" w:rsidP="008F4F6A">
            <w:r w:rsidRPr="00A82D21">
              <w:t>Essential</w:t>
            </w:r>
            <w:r w:rsidR="00A350EF">
              <w:t>.</w:t>
            </w:r>
          </w:p>
        </w:tc>
        <w:tc>
          <w:tcPr>
            <w:tcW w:w="1559" w:type="dxa"/>
          </w:tcPr>
          <w:p w14:paraId="1FCBAB76" w14:textId="2BA41805" w:rsidR="008F4F6A" w:rsidRPr="00863416" w:rsidRDefault="008F4F6A" w:rsidP="008F4F6A">
            <w:pPr>
              <w:rPr>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3466E5" w14:paraId="45380D05" w14:textId="77777777" w:rsidTr="00210A4D">
        <w:tc>
          <w:tcPr>
            <w:tcW w:w="642" w:type="dxa"/>
          </w:tcPr>
          <w:p w14:paraId="6389BF9A" w14:textId="64A06FCD" w:rsidR="003466E5" w:rsidRDefault="003466E5" w:rsidP="003466E5">
            <w:pPr>
              <w:pStyle w:val="Numbered"/>
            </w:pPr>
          </w:p>
        </w:tc>
        <w:tc>
          <w:tcPr>
            <w:tcW w:w="6157" w:type="dxa"/>
          </w:tcPr>
          <w:p w14:paraId="368858BA" w14:textId="7D9A8C28" w:rsidR="003466E5" w:rsidRDefault="003466E5" w:rsidP="003466E5">
            <w:r>
              <w:t>E</w:t>
            </w:r>
            <w:r w:rsidRPr="00BF35D9">
              <w:t>xperience in designing and delivering inclusive recruitment campaigns.</w:t>
            </w:r>
          </w:p>
        </w:tc>
        <w:tc>
          <w:tcPr>
            <w:tcW w:w="1418" w:type="dxa"/>
          </w:tcPr>
          <w:p w14:paraId="27C0B2FC" w14:textId="30E9F3E3" w:rsidR="003466E5" w:rsidRDefault="003466E5" w:rsidP="003466E5">
            <w:r w:rsidRPr="00A82D21">
              <w:t>Essential</w:t>
            </w:r>
            <w:r w:rsidR="00A350EF">
              <w:t>.</w:t>
            </w:r>
          </w:p>
        </w:tc>
        <w:tc>
          <w:tcPr>
            <w:tcW w:w="1559" w:type="dxa"/>
          </w:tcPr>
          <w:p w14:paraId="269F381A" w14:textId="22D7B5BE" w:rsidR="003466E5" w:rsidRDefault="003466E5" w:rsidP="003466E5">
            <w:r w:rsidRPr="008203C8">
              <w:rPr>
                <w:rFonts w:eastAsia="Arial Unicode MS" w:cs="Arial"/>
                <w:szCs w:val="24"/>
              </w:rPr>
              <w:t xml:space="preserve">Application &amp; </w:t>
            </w:r>
            <w:r w:rsidRPr="008203C8">
              <w:rPr>
                <w:rFonts w:cs="Arial"/>
                <w:szCs w:val="24"/>
              </w:rPr>
              <w:t>Selection Process.</w:t>
            </w:r>
          </w:p>
        </w:tc>
      </w:tr>
      <w:tr w:rsidR="003466E5" w14:paraId="4D107219" w14:textId="77777777" w:rsidTr="00210A4D">
        <w:tc>
          <w:tcPr>
            <w:tcW w:w="642" w:type="dxa"/>
          </w:tcPr>
          <w:p w14:paraId="67680C85" w14:textId="77777777" w:rsidR="003466E5" w:rsidRDefault="003466E5" w:rsidP="003466E5">
            <w:pPr>
              <w:pStyle w:val="Numbered"/>
            </w:pPr>
          </w:p>
        </w:tc>
        <w:tc>
          <w:tcPr>
            <w:tcW w:w="6157" w:type="dxa"/>
          </w:tcPr>
          <w:p w14:paraId="1DB5425B" w14:textId="4A6DC247" w:rsidR="003466E5" w:rsidRDefault="003466E5" w:rsidP="003466E5">
            <w:r w:rsidRPr="00A82D21">
              <w:t>Experience of designing and delivering training </w:t>
            </w:r>
            <w:r>
              <w:t>programmes</w:t>
            </w:r>
            <w:r w:rsidR="00A350EF">
              <w:t>.</w:t>
            </w:r>
          </w:p>
        </w:tc>
        <w:tc>
          <w:tcPr>
            <w:tcW w:w="1418" w:type="dxa"/>
          </w:tcPr>
          <w:p w14:paraId="4DBF5016" w14:textId="5AFC4C18" w:rsidR="003466E5" w:rsidRDefault="003466E5" w:rsidP="003466E5">
            <w:r w:rsidRPr="00A82D21">
              <w:t>Essential</w:t>
            </w:r>
            <w:r w:rsidR="00A350EF">
              <w:t>.</w:t>
            </w:r>
          </w:p>
        </w:tc>
        <w:tc>
          <w:tcPr>
            <w:tcW w:w="1559" w:type="dxa"/>
          </w:tcPr>
          <w:p w14:paraId="3F702A38" w14:textId="486411FD" w:rsidR="003466E5" w:rsidRDefault="003466E5" w:rsidP="003466E5">
            <w:r w:rsidRPr="008203C8">
              <w:rPr>
                <w:rFonts w:eastAsia="Arial Unicode MS" w:cs="Arial"/>
                <w:szCs w:val="24"/>
              </w:rPr>
              <w:t xml:space="preserve">Application &amp; </w:t>
            </w:r>
            <w:r w:rsidRPr="008203C8">
              <w:rPr>
                <w:rFonts w:cs="Arial"/>
                <w:szCs w:val="24"/>
              </w:rPr>
              <w:t>Selection Process.</w:t>
            </w:r>
          </w:p>
        </w:tc>
      </w:tr>
      <w:tr w:rsidR="003466E5" w14:paraId="6223AA3F" w14:textId="77777777" w:rsidTr="00210A4D">
        <w:tc>
          <w:tcPr>
            <w:tcW w:w="642" w:type="dxa"/>
          </w:tcPr>
          <w:p w14:paraId="379E021B" w14:textId="77777777" w:rsidR="003466E5" w:rsidRDefault="003466E5" w:rsidP="003466E5">
            <w:pPr>
              <w:pStyle w:val="Numbered"/>
            </w:pPr>
          </w:p>
        </w:tc>
        <w:tc>
          <w:tcPr>
            <w:tcW w:w="6157" w:type="dxa"/>
          </w:tcPr>
          <w:p w14:paraId="43C39FCC" w14:textId="1C002E54" w:rsidR="003466E5" w:rsidRDefault="003466E5" w:rsidP="003466E5">
            <w:r>
              <w:t>Experience of managing/directing the work of others to achieve outstanding outcomes</w:t>
            </w:r>
            <w:r w:rsidR="00A350EF">
              <w:t>.</w:t>
            </w:r>
          </w:p>
        </w:tc>
        <w:tc>
          <w:tcPr>
            <w:tcW w:w="1418" w:type="dxa"/>
          </w:tcPr>
          <w:p w14:paraId="42D634B8" w14:textId="4DFE1EC9" w:rsidR="003466E5" w:rsidRDefault="003466E5" w:rsidP="003466E5">
            <w:r>
              <w:t>Essential</w:t>
            </w:r>
            <w:r w:rsidR="00A350EF">
              <w:t>.</w:t>
            </w:r>
          </w:p>
        </w:tc>
        <w:tc>
          <w:tcPr>
            <w:tcW w:w="1559" w:type="dxa"/>
          </w:tcPr>
          <w:p w14:paraId="2EB147FE" w14:textId="4212FA31" w:rsidR="003466E5" w:rsidRDefault="003466E5" w:rsidP="003466E5">
            <w:r w:rsidRPr="008203C8">
              <w:rPr>
                <w:rFonts w:eastAsia="Arial Unicode MS" w:cs="Arial"/>
                <w:szCs w:val="24"/>
              </w:rPr>
              <w:t xml:space="preserve">Application &amp; </w:t>
            </w:r>
            <w:r w:rsidRPr="008203C8">
              <w:rPr>
                <w:rFonts w:cs="Arial"/>
                <w:szCs w:val="24"/>
              </w:rPr>
              <w:t>Selection Process.</w:t>
            </w:r>
          </w:p>
        </w:tc>
      </w:tr>
      <w:tr w:rsidR="003466E5" w14:paraId="0D9C43BD" w14:textId="77777777" w:rsidTr="00210A4D">
        <w:tc>
          <w:tcPr>
            <w:tcW w:w="642" w:type="dxa"/>
          </w:tcPr>
          <w:p w14:paraId="14EF1C50" w14:textId="77777777" w:rsidR="003466E5" w:rsidRDefault="003466E5" w:rsidP="003466E5">
            <w:pPr>
              <w:pStyle w:val="Numbered"/>
            </w:pPr>
          </w:p>
        </w:tc>
        <w:tc>
          <w:tcPr>
            <w:tcW w:w="6157" w:type="dxa"/>
          </w:tcPr>
          <w:p w14:paraId="341DEBD3" w14:textId="28EFEFCB" w:rsidR="003466E5" w:rsidRDefault="003466E5" w:rsidP="003466E5">
            <w:r>
              <w:t>Experience of workforce planning and delivering recruitment campaigns accordingly to ensure the organisation operates to optimum establishment remaining within set budgets</w:t>
            </w:r>
            <w:r w:rsidR="00A350EF">
              <w:t>.</w:t>
            </w:r>
          </w:p>
        </w:tc>
        <w:tc>
          <w:tcPr>
            <w:tcW w:w="1418" w:type="dxa"/>
          </w:tcPr>
          <w:p w14:paraId="7AECD16B" w14:textId="17CF125E" w:rsidR="003466E5" w:rsidRDefault="003466E5" w:rsidP="003466E5">
            <w:r>
              <w:t>Desirable</w:t>
            </w:r>
            <w:r w:rsidR="00A350EF">
              <w:t>.</w:t>
            </w:r>
          </w:p>
        </w:tc>
        <w:tc>
          <w:tcPr>
            <w:tcW w:w="1559" w:type="dxa"/>
          </w:tcPr>
          <w:p w14:paraId="6A2AF8EB" w14:textId="33BE8F2D" w:rsidR="003466E5" w:rsidRDefault="003466E5" w:rsidP="003466E5">
            <w:r w:rsidRPr="00F4365F">
              <w:rPr>
                <w:rFonts w:eastAsia="Arial Unicode MS" w:cs="Arial"/>
                <w:szCs w:val="24"/>
              </w:rPr>
              <w:t xml:space="preserve">Application &amp; </w:t>
            </w:r>
            <w:r w:rsidRPr="00F4365F">
              <w:rPr>
                <w:rFonts w:cs="Arial"/>
                <w:szCs w:val="24"/>
              </w:rPr>
              <w:t>Selection Process.</w:t>
            </w:r>
          </w:p>
        </w:tc>
      </w:tr>
      <w:tr w:rsidR="003466E5" w14:paraId="59462852" w14:textId="77777777" w:rsidTr="00210A4D">
        <w:tc>
          <w:tcPr>
            <w:tcW w:w="642" w:type="dxa"/>
          </w:tcPr>
          <w:p w14:paraId="1460279D" w14:textId="77777777" w:rsidR="003466E5" w:rsidRDefault="003466E5" w:rsidP="003466E5">
            <w:pPr>
              <w:pStyle w:val="Numbered"/>
            </w:pPr>
          </w:p>
        </w:tc>
        <w:tc>
          <w:tcPr>
            <w:tcW w:w="6157" w:type="dxa"/>
          </w:tcPr>
          <w:p w14:paraId="47DC74B9" w14:textId="558D5CFD" w:rsidR="003466E5" w:rsidRDefault="003466E5" w:rsidP="003466E5">
            <w:r>
              <w:t>Experience of preparing and presenting reports and recommendations to various audiences</w:t>
            </w:r>
            <w:r w:rsidR="005F7BC3">
              <w:t>.</w:t>
            </w:r>
          </w:p>
        </w:tc>
        <w:tc>
          <w:tcPr>
            <w:tcW w:w="1418" w:type="dxa"/>
          </w:tcPr>
          <w:p w14:paraId="6F76AA02" w14:textId="1EA385DD" w:rsidR="003466E5" w:rsidRDefault="003466E5" w:rsidP="003466E5">
            <w:r>
              <w:t>Essential</w:t>
            </w:r>
            <w:r w:rsidR="005F7BC3">
              <w:t>.</w:t>
            </w:r>
          </w:p>
        </w:tc>
        <w:tc>
          <w:tcPr>
            <w:tcW w:w="1559" w:type="dxa"/>
          </w:tcPr>
          <w:p w14:paraId="3664EF89" w14:textId="308785B8" w:rsidR="003466E5" w:rsidRDefault="003466E5" w:rsidP="003466E5">
            <w:r w:rsidRPr="00F4365F">
              <w:rPr>
                <w:rFonts w:eastAsia="Arial Unicode MS" w:cs="Arial"/>
                <w:szCs w:val="24"/>
              </w:rPr>
              <w:t xml:space="preserve">Application &amp; </w:t>
            </w:r>
            <w:r w:rsidRPr="00F4365F">
              <w:rPr>
                <w:rFonts w:cs="Arial"/>
                <w:szCs w:val="24"/>
              </w:rPr>
              <w:t>Selection Process.</w:t>
            </w:r>
          </w:p>
        </w:tc>
      </w:tr>
      <w:tr w:rsidR="003466E5" w14:paraId="731F3F9D" w14:textId="77777777" w:rsidTr="00210A4D">
        <w:tc>
          <w:tcPr>
            <w:tcW w:w="642" w:type="dxa"/>
          </w:tcPr>
          <w:p w14:paraId="4B691BAE" w14:textId="77777777" w:rsidR="003466E5" w:rsidRDefault="003466E5" w:rsidP="003466E5">
            <w:pPr>
              <w:pStyle w:val="Numbered"/>
            </w:pPr>
          </w:p>
        </w:tc>
        <w:tc>
          <w:tcPr>
            <w:tcW w:w="6157" w:type="dxa"/>
          </w:tcPr>
          <w:p w14:paraId="1A57B024" w14:textId="358946FD" w:rsidR="003466E5" w:rsidRDefault="003466E5" w:rsidP="003466E5">
            <w:r>
              <w:t>Experience of analysing complex data and reporting on metrics</w:t>
            </w:r>
            <w:r w:rsidR="005F7BC3">
              <w:t>.</w:t>
            </w:r>
          </w:p>
        </w:tc>
        <w:tc>
          <w:tcPr>
            <w:tcW w:w="1418" w:type="dxa"/>
          </w:tcPr>
          <w:p w14:paraId="310D04F5" w14:textId="3D1D0DB4" w:rsidR="003466E5" w:rsidRDefault="003466E5" w:rsidP="003466E5">
            <w:r>
              <w:t>Essential</w:t>
            </w:r>
            <w:r w:rsidR="005F7BC3">
              <w:t>.</w:t>
            </w:r>
          </w:p>
        </w:tc>
        <w:tc>
          <w:tcPr>
            <w:tcW w:w="1559" w:type="dxa"/>
          </w:tcPr>
          <w:p w14:paraId="5B840777" w14:textId="5A21AB8D" w:rsidR="003466E5" w:rsidRDefault="003466E5" w:rsidP="003466E5">
            <w:r w:rsidRPr="00F4365F">
              <w:rPr>
                <w:rFonts w:eastAsia="Arial Unicode MS" w:cs="Arial"/>
                <w:szCs w:val="24"/>
              </w:rPr>
              <w:t xml:space="preserve">Application &amp; </w:t>
            </w:r>
            <w:r w:rsidRPr="00F4365F">
              <w:rPr>
                <w:rFonts w:cs="Arial"/>
                <w:szCs w:val="24"/>
              </w:rPr>
              <w:t>Selection Process.</w:t>
            </w:r>
          </w:p>
        </w:tc>
      </w:tr>
      <w:tr w:rsidR="003466E5" w14:paraId="6671A97D" w14:textId="77777777" w:rsidTr="00210A4D">
        <w:tc>
          <w:tcPr>
            <w:tcW w:w="642" w:type="dxa"/>
          </w:tcPr>
          <w:p w14:paraId="17CBB3F2" w14:textId="77777777" w:rsidR="003466E5" w:rsidRDefault="003466E5" w:rsidP="003466E5">
            <w:pPr>
              <w:pStyle w:val="Numbered"/>
            </w:pPr>
          </w:p>
        </w:tc>
        <w:tc>
          <w:tcPr>
            <w:tcW w:w="6157" w:type="dxa"/>
          </w:tcPr>
          <w:p w14:paraId="7CC31251" w14:textId="6E7520AA" w:rsidR="003466E5" w:rsidRDefault="003466E5" w:rsidP="003466E5">
            <w:r>
              <w:t>Working within set budget parameters and budget monitoring</w:t>
            </w:r>
            <w:r w:rsidR="005F7BC3">
              <w:t>.</w:t>
            </w:r>
          </w:p>
        </w:tc>
        <w:tc>
          <w:tcPr>
            <w:tcW w:w="1418" w:type="dxa"/>
          </w:tcPr>
          <w:p w14:paraId="62A2B199" w14:textId="1E7301E9" w:rsidR="003466E5" w:rsidRDefault="003466E5" w:rsidP="003466E5">
            <w:r>
              <w:t>Desirable</w:t>
            </w:r>
            <w:r w:rsidR="005F7BC3">
              <w:t>.</w:t>
            </w:r>
          </w:p>
        </w:tc>
        <w:tc>
          <w:tcPr>
            <w:tcW w:w="1559" w:type="dxa"/>
          </w:tcPr>
          <w:p w14:paraId="1684244F" w14:textId="58BF138B" w:rsidR="003466E5" w:rsidRDefault="003466E5" w:rsidP="003466E5">
            <w:r w:rsidRPr="00F4365F">
              <w:rPr>
                <w:rFonts w:eastAsia="Arial Unicode MS" w:cs="Arial"/>
                <w:szCs w:val="24"/>
              </w:rPr>
              <w:t xml:space="preserve">Application &amp; </w:t>
            </w:r>
            <w:r w:rsidRPr="00F4365F">
              <w:rPr>
                <w:rFonts w:cs="Arial"/>
                <w:szCs w:val="24"/>
              </w:rPr>
              <w:t>Selection Process.</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48404D53" w14:textId="77777777" w:rsidTr="003466E5">
        <w:trPr>
          <w:tblHeader/>
        </w:trPr>
        <w:tc>
          <w:tcPr>
            <w:tcW w:w="642" w:type="dxa"/>
            <w:shd w:val="clear" w:color="auto" w:fill="D9E2F3" w:themeFill="accent1" w:themeFillTint="33"/>
          </w:tcPr>
          <w:p w14:paraId="708C5901" w14:textId="77777777" w:rsidR="00945BDF" w:rsidRDefault="00945BDF" w:rsidP="006549FB"/>
        </w:tc>
        <w:tc>
          <w:tcPr>
            <w:tcW w:w="6157"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8"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559"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3466E5" w14:paraId="1B874A40" w14:textId="77777777" w:rsidTr="003466E5">
        <w:tc>
          <w:tcPr>
            <w:tcW w:w="642" w:type="dxa"/>
          </w:tcPr>
          <w:p w14:paraId="65E33F2B" w14:textId="79EDF485" w:rsidR="003466E5" w:rsidRDefault="003466E5" w:rsidP="003466E5">
            <w:pPr>
              <w:pStyle w:val="Numbered"/>
            </w:pPr>
          </w:p>
        </w:tc>
        <w:tc>
          <w:tcPr>
            <w:tcW w:w="6157" w:type="dxa"/>
          </w:tcPr>
          <w:p w14:paraId="59FB428A" w14:textId="5CF6819D" w:rsidR="003466E5" w:rsidRPr="00826D19" w:rsidRDefault="003466E5" w:rsidP="003466E5">
            <w:pPr>
              <w:rPr>
                <w:szCs w:val="24"/>
              </w:rPr>
            </w:pPr>
            <w:r w:rsidRPr="00FD1D30">
              <w:t>Formal qualification relevant to the People Services Sector at level 3 or above</w:t>
            </w:r>
            <w:r w:rsidR="00FD1D30" w:rsidRPr="00FD1D30">
              <w:t>.</w:t>
            </w:r>
          </w:p>
        </w:tc>
        <w:tc>
          <w:tcPr>
            <w:tcW w:w="1418" w:type="dxa"/>
          </w:tcPr>
          <w:p w14:paraId="173493E2" w14:textId="4C690D7E" w:rsidR="003466E5" w:rsidRDefault="003466E5" w:rsidP="003466E5">
            <w:r w:rsidRPr="00A82D21">
              <w:t>Essential</w:t>
            </w:r>
            <w:r w:rsidR="005F7BC3">
              <w:t>.</w:t>
            </w:r>
          </w:p>
        </w:tc>
        <w:tc>
          <w:tcPr>
            <w:tcW w:w="1559" w:type="dxa"/>
          </w:tcPr>
          <w:p w14:paraId="571A0038" w14:textId="2CC5D2B1" w:rsidR="003466E5" w:rsidRPr="00863416" w:rsidRDefault="003466E5" w:rsidP="003466E5">
            <w:pPr>
              <w:rPr>
                <w:szCs w:val="24"/>
              </w:rPr>
            </w:pPr>
            <w:r w:rsidRPr="00863416">
              <w:rPr>
                <w:rFonts w:eastAsia="Arial Unicode MS" w:cs="Arial"/>
                <w:szCs w:val="24"/>
              </w:rPr>
              <w:t>Application</w:t>
            </w:r>
            <w:r>
              <w:rPr>
                <w:rFonts w:eastAsia="Arial Unicode MS" w:cs="Arial"/>
                <w:szCs w:val="24"/>
              </w:rPr>
              <w:t>.</w:t>
            </w:r>
            <w:r w:rsidRPr="00863416">
              <w:rPr>
                <w:rFonts w:eastAsia="Arial Unicode MS" w:cs="Arial"/>
                <w:szCs w:val="24"/>
              </w:rPr>
              <w:t xml:space="preserve"> </w:t>
            </w:r>
          </w:p>
        </w:tc>
      </w:tr>
      <w:tr w:rsidR="003466E5" w14:paraId="667FFE52" w14:textId="77777777" w:rsidTr="003466E5">
        <w:tc>
          <w:tcPr>
            <w:tcW w:w="642" w:type="dxa"/>
          </w:tcPr>
          <w:p w14:paraId="30382DED" w14:textId="38CA857B" w:rsidR="003466E5" w:rsidRDefault="003466E5" w:rsidP="003466E5">
            <w:pPr>
              <w:pStyle w:val="Numbered"/>
            </w:pPr>
          </w:p>
        </w:tc>
        <w:tc>
          <w:tcPr>
            <w:tcW w:w="6157" w:type="dxa"/>
          </w:tcPr>
          <w:p w14:paraId="7646AB2C" w14:textId="4B134B28" w:rsidR="003466E5" w:rsidRDefault="003466E5" w:rsidP="003466E5">
            <w:r>
              <w:t>CIPD qualification (level 5 or above) or Degree in HR or Business or equivalent</w:t>
            </w:r>
            <w:r w:rsidR="005F7BC3">
              <w:t>.</w:t>
            </w:r>
          </w:p>
        </w:tc>
        <w:tc>
          <w:tcPr>
            <w:tcW w:w="1418" w:type="dxa"/>
          </w:tcPr>
          <w:p w14:paraId="10219B2B" w14:textId="75376F84" w:rsidR="003466E5" w:rsidRDefault="003466E5" w:rsidP="003466E5">
            <w:r>
              <w:t>Desirable</w:t>
            </w:r>
            <w:r w:rsidR="005F7BC3">
              <w:t>.</w:t>
            </w:r>
          </w:p>
        </w:tc>
        <w:tc>
          <w:tcPr>
            <w:tcW w:w="1559" w:type="dxa"/>
          </w:tcPr>
          <w:p w14:paraId="744A6E8D" w14:textId="4D78F1CF" w:rsidR="003466E5" w:rsidRPr="00863416" w:rsidRDefault="003466E5" w:rsidP="003466E5">
            <w:pPr>
              <w:rPr>
                <w:szCs w:val="24"/>
              </w:rPr>
            </w:pPr>
            <w:r w:rsidRPr="00BB760B">
              <w:rPr>
                <w:rFonts w:eastAsia="Arial Unicode MS" w:cs="Arial"/>
                <w:szCs w:val="24"/>
              </w:rPr>
              <w:t xml:space="preserve">Application. </w:t>
            </w:r>
          </w:p>
        </w:tc>
      </w:tr>
      <w:tr w:rsidR="003466E5" w14:paraId="2E6A2343" w14:textId="77777777" w:rsidTr="003466E5">
        <w:tc>
          <w:tcPr>
            <w:tcW w:w="642" w:type="dxa"/>
          </w:tcPr>
          <w:p w14:paraId="574C8D98" w14:textId="4C6FA091" w:rsidR="003466E5" w:rsidRDefault="003466E5" w:rsidP="003466E5">
            <w:pPr>
              <w:pStyle w:val="Numbered"/>
            </w:pPr>
          </w:p>
        </w:tc>
        <w:tc>
          <w:tcPr>
            <w:tcW w:w="6157" w:type="dxa"/>
          </w:tcPr>
          <w:p w14:paraId="2EE0D916" w14:textId="7CFC4B4A" w:rsidR="003466E5" w:rsidRDefault="003466E5" w:rsidP="003466E5">
            <w:r w:rsidRPr="00A82D21">
              <w:t>Evidence of continuing professional development</w:t>
            </w:r>
            <w:r w:rsidR="005F7BC3">
              <w:t>.</w:t>
            </w:r>
          </w:p>
        </w:tc>
        <w:tc>
          <w:tcPr>
            <w:tcW w:w="1418" w:type="dxa"/>
          </w:tcPr>
          <w:p w14:paraId="02F4E4CE" w14:textId="6ABE1C80" w:rsidR="003466E5" w:rsidRDefault="003466E5" w:rsidP="003466E5">
            <w:r w:rsidRPr="00A82D21">
              <w:t>Essential</w:t>
            </w:r>
            <w:r w:rsidR="005F7BC3">
              <w:t>.</w:t>
            </w:r>
            <w:r w:rsidRPr="00A82D21">
              <w:t> </w:t>
            </w:r>
          </w:p>
        </w:tc>
        <w:tc>
          <w:tcPr>
            <w:tcW w:w="1559" w:type="dxa"/>
          </w:tcPr>
          <w:p w14:paraId="07FA7514" w14:textId="6A848718" w:rsidR="003466E5" w:rsidRDefault="003466E5" w:rsidP="003466E5">
            <w:r w:rsidRPr="00BB760B">
              <w:rPr>
                <w:rFonts w:eastAsia="Arial Unicode MS" w:cs="Arial"/>
                <w:szCs w:val="24"/>
              </w:rPr>
              <w:t xml:space="preserve">Application. </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157"/>
        <w:gridCol w:w="1418"/>
        <w:gridCol w:w="1559"/>
      </w:tblGrid>
      <w:tr w:rsidR="00B66EAE" w14:paraId="77B0CBD1" w14:textId="77777777" w:rsidTr="003466E5">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157"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8"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559"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3466E5" w14:paraId="6C07418C" w14:textId="77777777" w:rsidTr="003466E5">
        <w:tc>
          <w:tcPr>
            <w:tcW w:w="642" w:type="dxa"/>
          </w:tcPr>
          <w:p w14:paraId="5488019E" w14:textId="716FAF31" w:rsidR="003466E5" w:rsidRDefault="003466E5" w:rsidP="003466E5">
            <w:pPr>
              <w:pStyle w:val="Numbered"/>
            </w:pPr>
          </w:p>
        </w:tc>
        <w:tc>
          <w:tcPr>
            <w:tcW w:w="6157" w:type="dxa"/>
          </w:tcPr>
          <w:p w14:paraId="49B57F46" w14:textId="5DE65D43" w:rsidR="003466E5" w:rsidRPr="00826D19" w:rsidRDefault="003466E5" w:rsidP="003466E5">
            <w:pPr>
              <w:rPr>
                <w:szCs w:val="24"/>
              </w:rPr>
            </w:pPr>
            <w:r w:rsidRPr="00BF35D9">
              <w:t>Strong understanding of employment law, equality and diversity legislation, and public sector recruitment practices.</w:t>
            </w:r>
          </w:p>
        </w:tc>
        <w:tc>
          <w:tcPr>
            <w:tcW w:w="1418" w:type="dxa"/>
          </w:tcPr>
          <w:p w14:paraId="52E077DF" w14:textId="4AF2B92F" w:rsidR="003466E5" w:rsidRDefault="003466E5" w:rsidP="003466E5">
            <w:r w:rsidRPr="00A82D21">
              <w:t>Essential</w:t>
            </w:r>
            <w:r w:rsidR="005F7BC3">
              <w:t>.</w:t>
            </w:r>
          </w:p>
        </w:tc>
        <w:tc>
          <w:tcPr>
            <w:tcW w:w="1559" w:type="dxa"/>
          </w:tcPr>
          <w:p w14:paraId="08637EE1" w14:textId="25B9E288" w:rsidR="003466E5" w:rsidRPr="00863416" w:rsidRDefault="003466E5" w:rsidP="003466E5">
            <w:pPr>
              <w:rPr>
                <w:szCs w:val="24"/>
              </w:rPr>
            </w:pPr>
            <w:r w:rsidRPr="0075604A">
              <w:rPr>
                <w:rFonts w:eastAsia="Arial Unicode MS" w:cs="Arial"/>
                <w:szCs w:val="24"/>
              </w:rPr>
              <w:t xml:space="preserve">Application &amp; </w:t>
            </w:r>
            <w:r w:rsidRPr="0075604A">
              <w:rPr>
                <w:rFonts w:cs="Arial"/>
                <w:szCs w:val="24"/>
              </w:rPr>
              <w:t>Selection Process.</w:t>
            </w:r>
          </w:p>
        </w:tc>
      </w:tr>
      <w:tr w:rsidR="003466E5" w14:paraId="27E64C6B" w14:textId="77777777" w:rsidTr="003466E5">
        <w:tc>
          <w:tcPr>
            <w:tcW w:w="642" w:type="dxa"/>
          </w:tcPr>
          <w:p w14:paraId="6D6A8075" w14:textId="64A0E6CE" w:rsidR="003466E5" w:rsidRDefault="003466E5" w:rsidP="003466E5">
            <w:pPr>
              <w:pStyle w:val="Numbered"/>
            </w:pPr>
          </w:p>
        </w:tc>
        <w:tc>
          <w:tcPr>
            <w:tcW w:w="6157" w:type="dxa"/>
          </w:tcPr>
          <w:p w14:paraId="29CEF839" w14:textId="62B004B8" w:rsidR="003466E5" w:rsidRDefault="003466E5" w:rsidP="003466E5">
            <w:r w:rsidRPr="00A82D21">
              <w:t>Excellent verbal and written communication skills</w:t>
            </w:r>
            <w:r w:rsidR="005F7BC3">
              <w:t>.</w:t>
            </w:r>
          </w:p>
        </w:tc>
        <w:tc>
          <w:tcPr>
            <w:tcW w:w="1418" w:type="dxa"/>
          </w:tcPr>
          <w:p w14:paraId="041575F5" w14:textId="5CB710EC" w:rsidR="003466E5" w:rsidRDefault="003466E5" w:rsidP="003466E5">
            <w:r w:rsidRPr="00A82D21">
              <w:t>Essential</w:t>
            </w:r>
            <w:r w:rsidR="005F7BC3">
              <w:t>.</w:t>
            </w:r>
            <w:r w:rsidRPr="00A82D21">
              <w:t> </w:t>
            </w:r>
          </w:p>
        </w:tc>
        <w:tc>
          <w:tcPr>
            <w:tcW w:w="1559" w:type="dxa"/>
          </w:tcPr>
          <w:p w14:paraId="465AE3E9" w14:textId="673451B9" w:rsidR="003466E5" w:rsidRPr="00863416" w:rsidRDefault="003466E5" w:rsidP="003466E5">
            <w:pPr>
              <w:rPr>
                <w:szCs w:val="24"/>
              </w:rPr>
            </w:pPr>
            <w:r w:rsidRPr="0075604A">
              <w:rPr>
                <w:rFonts w:eastAsia="Arial Unicode MS" w:cs="Arial"/>
                <w:szCs w:val="24"/>
              </w:rPr>
              <w:t xml:space="preserve">Application &amp; </w:t>
            </w:r>
            <w:r w:rsidRPr="0075604A">
              <w:rPr>
                <w:rFonts w:cs="Arial"/>
                <w:szCs w:val="24"/>
              </w:rPr>
              <w:t>Selection Process.</w:t>
            </w:r>
          </w:p>
        </w:tc>
      </w:tr>
      <w:tr w:rsidR="003466E5" w14:paraId="35BF27A8" w14:textId="77777777" w:rsidTr="003466E5">
        <w:tc>
          <w:tcPr>
            <w:tcW w:w="642" w:type="dxa"/>
          </w:tcPr>
          <w:p w14:paraId="490E787E" w14:textId="0BC35E5B" w:rsidR="003466E5" w:rsidRDefault="003466E5" w:rsidP="003466E5">
            <w:pPr>
              <w:pStyle w:val="Numbered"/>
            </w:pPr>
          </w:p>
        </w:tc>
        <w:tc>
          <w:tcPr>
            <w:tcW w:w="6157" w:type="dxa"/>
          </w:tcPr>
          <w:p w14:paraId="4B314886" w14:textId="706D88FD" w:rsidR="003466E5" w:rsidRDefault="003466E5" w:rsidP="003466E5">
            <w:r w:rsidRPr="00BF35D9">
              <w:t>Familiarity with national firefighter recruitment frameworks and fitness/medical standards.</w:t>
            </w:r>
          </w:p>
        </w:tc>
        <w:tc>
          <w:tcPr>
            <w:tcW w:w="1418" w:type="dxa"/>
          </w:tcPr>
          <w:p w14:paraId="3CB812D9" w14:textId="4BA3DACF" w:rsidR="003466E5" w:rsidRDefault="003466E5" w:rsidP="003466E5">
            <w:r>
              <w:t>Essential</w:t>
            </w:r>
          </w:p>
        </w:tc>
        <w:tc>
          <w:tcPr>
            <w:tcW w:w="1559" w:type="dxa"/>
          </w:tcPr>
          <w:p w14:paraId="7CB7E452" w14:textId="5D3009A3" w:rsidR="003466E5" w:rsidRDefault="003466E5" w:rsidP="003466E5">
            <w:r w:rsidRPr="0075604A">
              <w:rPr>
                <w:rFonts w:eastAsia="Arial Unicode MS" w:cs="Arial"/>
                <w:szCs w:val="24"/>
              </w:rPr>
              <w:t xml:space="preserve">Application &amp; </w:t>
            </w:r>
            <w:r w:rsidRPr="0075604A">
              <w:rPr>
                <w:rFonts w:cs="Arial"/>
                <w:szCs w:val="24"/>
              </w:rPr>
              <w:t>Selection Process.</w:t>
            </w:r>
          </w:p>
        </w:tc>
      </w:tr>
      <w:tr w:rsidR="003466E5" w14:paraId="234C5559" w14:textId="77777777" w:rsidTr="003466E5">
        <w:tc>
          <w:tcPr>
            <w:tcW w:w="642" w:type="dxa"/>
          </w:tcPr>
          <w:p w14:paraId="585B2708" w14:textId="77777777" w:rsidR="003466E5" w:rsidRDefault="003466E5" w:rsidP="003466E5">
            <w:pPr>
              <w:pStyle w:val="Numbered"/>
            </w:pPr>
          </w:p>
        </w:tc>
        <w:tc>
          <w:tcPr>
            <w:tcW w:w="6157" w:type="dxa"/>
          </w:tcPr>
          <w:p w14:paraId="23563C7E" w14:textId="15B1E2A2" w:rsidR="003466E5" w:rsidRPr="00BF35D9" w:rsidRDefault="003466E5" w:rsidP="003466E5">
            <w:r>
              <w:t>Understanding of the safer recruitment agenda</w:t>
            </w:r>
            <w:r w:rsidR="005F7BC3">
              <w:t>.</w:t>
            </w:r>
          </w:p>
          <w:p w14:paraId="3BF53739" w14:textId="77777777" w:rsidR="003466E5" w:rsidRPr="00BF35D9" w:rsidRDefault="003466E5" w:rsidP="003466E5"/>
        </w:tc>
        <w:tc>
          <w:tcPr>
            <w:tcW w:w="1418" w:type="dxa"/>
          </w:tcPr>
          <w:p w14:paraId="495463F7" w14:textId="3E5B6C0A" w:rsidR="003466E5" w:rsidRDefault="003466E5" w:rsidP="003466E5">
            <w:r>
              <w:t>Desirable</w:t>
            </w:r>
          </w:p>
        </w:tc>
        <w:tc>
          <w:tcPr>
            <w:tcW w:w="1559" w:type="dxa"/>
          </w:tcPr>
          <w:p w14:paraId="458BE7E7" w14:textId="187E9B64" w:rsidR="003466E5" w:rsidRDefault="003466E5" w:rsidP="003466E5">
            <w:r w:rsidRPr="00706008">
              <w:rPr>
                <w:rFonts w:eastAsia="Arial Unicode MS" w:cs="Arial"/>
                <w:szCs w:val="24"/>
              </w:rPr>
              <w:t xml:space="preserve">Application &amp; </w:t>
            </w:r>
            <w:r w:rsidRPr="00706008">
              <w:rPr>
                <w:rFonts w:cs="Arial"/>
                <w:szCs w:val="24"/>
              </w:rPr>
              <w:t>Selection Process.</w:t>
            </w:r>
          </w:p>
        </w:tc>
      </w:tr>
      <w:tr w:rsidR="003466E5" w14:paraId="5E51E6BF" w14:textId="77777777" w:rsidTr="003466E5">
        <w:tc>
          <w:tcPr>
            <w:tcW w:w="642" w:type="dxa"/>
          </w:tcPr>
          <w:p w14:paraId="34585D6C" w14:textId="77777777" w:rsidR="003466E5" w:rsidRDefault="003466E5" w:rsidP="003466E5">
            <w:pPr>
              <w:pStyle w:val="Numbered"/>
            </w:pPr>
          </w:p>
        </w:tc>
        <w:tc>
          <w:tcPr>
            <w:tcW w:w="6157" w:type="dxa"/>
          </w:tcPr>
          <w:p w14:paraId="3D04CF60" w14:textId="69A9064F" w:rsidR="003466E5" w:rsidRPr="002A3749" w:rsidRDefault="003466E5" w:rsidP="003466E5">
            <w:pPr>
              <w:rPr>
                <w:rFonts w:eastAsia="Arial Unicode MS" w:cs="Arial"/>
                <w:szCs w:val="24"/>
              </w:rPr>
            </w:pPr>
            <w:r w:rsidRPr="00A82D21">
              <w:t>Ability to prioritise and meet conflicting deadlines</w:t>
            </w:r>
            <w:r w:rsidR="005F7BC3">
              <w:t>.</w:t>
            </w:r>
          </w:p>
        </w:tc>
        <w:tc>
          <w:tcPr>
            <w:tcW w:w="1418" w:type="dxa"/>
          </w:tcPr>
          <w:p w14:paraId="7C94793A" w14:textId="6EEF5366" w:rsidR="003466E5" w:rsidRPr="002A3749" w:rsidRDefault="003466E5" w:rsidP="003466E5">
            <w:pPr>
              <w:rPr>
                <w:rFonts w:eastAsia="Arial Unicode MS" w:cs="Arial"/>
                <w:szCs w:val="24"/>
              </w:rPr>
            </w:pPr>
            <w:r w:rsidRPr="00A82D21">
              <w:t>Essential </w:t>
            </w:r>
          </w:p>
        </w:tc>
        <w:tc>
          <w:tcPr>
            <w:tcW w:w="1559" w:type="dxa"/>
          </w:tcPr>
          <w:p w14:paraId="66FBA0BA" w14:textId="4C1C0F96" w:rsidR="003466E5" w:rsidRPr="002A3749" w:rsidRDefault="003466E5" w:rsidP="003466E5">
            <w:pPr>
              <w:rPr>
                <w:rFonts w:cs="Arial"/>
                <w:szCs w:val="24"/>
              </w:rPr>
            </w:pPr>
            <w:r w:rsidRPr="00706008">
              <w:rPr>
                <w:rFonts w:eastAsia="Arial Unicode MS" w:cs="Arial"/>
                <w:szCs w:val="24"/>
              </w:rPr>
              <w:t xml:space="preserve">Application &amp; </w:t>
            </w:r>
            <w:r w:rsidRPr="00706008">
              <w:rPr>
                <w:rFonts w:cs="Arial"/>
                <w:szCs w:val="24"/>
              </w:rPr>
              <w:t>Selection Process.</w:t>
            </w:r>
          </w:p>
        </w:tc>
      </w:tr>
      <w:tr w:rsidR="003466E5" w14:paraId="6126D27C" w14:textId="77777777" w:rsidTr="003466E5">
        <w:tc>
          <w:tcPr>
            <w:tcW w:w="642" w:type="dxa"/>
          </w:tcPr>
          <w:p w14:paraId="6C09451C" w14:textId="77777777" w:rsidR="003466E5" w:rsidRDefault="003466E5" w:rsidP="003466E5">
            <w:pPr>
              <w:pStyle w:val="Numbered"/>
            </w:pPr>
          </w:p>
        </w:tc>
        <w:tc>
          <w:tcPr>
            <w:tcW w:w="6157" w:type="dxa"/>
          </w:tcPr>
          <w:p w14:paraId="3AAD4433" w14:textId="5C566100" w:rsidR="003466E5" w:rsidRPr="002A3749" w:rsidRDefault="003466E5" w:rsidP="003466E5">
            <w:pPr>
              <w:rPr>
                <w:rFonts w:eastAsia="Arial Unicode MS" w:cs="Arial"/>
                <w:szCs w:val="24"/>
              </w:rPr>
            </w:pPr>
            <w:r w:rsidRPr="00A82D21">
              <w:t>Excellent IT skills (Microsoft Packages)</w:t>
            </w:r>
            <w:r w:rsidR="005F7BC3">
              <w:t>.</w:t>
            </w:r>
          </w:p>
        </w:tc>
        <w:tc>
          <w:tcPr>
            <w:tcW w:w="1418" w:type="dxa"/>
          </w:tcPr>
          <w:p w14:paraId="241E2A47" w14:textId="7AD017DA" w:rsidR="003466E5" w:rsidRPr="002A3749" w:rsidRDefault="003466E5" w:rsidP="003466E5">
            <w:pPr>
              <w:rPr>
                <w:rFonts w:eastAsia="Arial Unicode MS" w:cs="Arial"/>
                <w:szCs w:val="24"/>
              </w:rPr>
            </w:pPr>
            <w:r w:rsidRPr="00A82D21">
              <w:t>Essential </w:t>
            </w:r>
          </w:p>
        </w:tc>
        <w:tc>
          <w:tcPr>
            <w:tcW w:w="1559" w:type="dxa"/>
          </w:tcPr>
          <w:p w14:paraId="34489FCA" w14:textId="1D98FAE4" w:rsidR="003466E5" w:rsidRPr="002A3749" w:rsidRDefault="003466E5" w:rsidP="003466E5">
            <w:pPr>
              <w:rPr>
                <w:rFonts w:cs="Arial"/>
                <w:szCs w:val="24"/>
              </w:rPr>
            </w:pPr>
            <w:r w:rsidRPr="00863416">
              <w:rPr>
                <w:rFonts w:eastAsia="Arial Unicode MS" w:cs="Arial"/>
                <w:szCs w:val="24"/>
              </w:rPr>
              <w:t>Application</w:t>
            </w:r>
            <w:r>
              <w:rPr>
                <w:rFonts w:eastAsia="Arial Unicode MS" w:cs="Arial"/>
                <w:szCs w:val="24"/>
              </w:rPr>
              <w:t>.</w:t>
            </w:r>
          </w:p>
        </w:tc>
      </w:tr>
      <w:tr w:rsidR="003466E5" w14:paraId="5D2553F0" w14:textId="77777777" w:rsidTr="003466E5">
        <w:tc>
          <w:tcPr>
            <w:tcW w:w="642" w:type="dxa"/>
          </w:tcPr>
          <w:p w14:paraId="55CEF7BE" w14:textId="77777777" w:rsidR="003466E5" w:rsidRDefault="003466E5" w:rsidP="003466E5">
            <w:pPr>
              <w:pStyle w:val="Numbered"/>
            </w:pPr>
          </w:p>
        </w:tc>
        <w:tc>
          <w:tcPr>
            <w:tcW w:w="6157" w:type="dxa"/>
          </w:tcPr>
          <w:p w14:paraId="000318A8" w14:textId="40E613AB" w:rsidR="003466E5" w:rsidRPr="002A3749" w:rsidRDefault="003466E5" w:rsidP="003466E5">
            <w:pPr>
              <w:rPr>
                <w:rFonts w:eastAsia="Arial Unicode MS" w:cs="Arial"/>
                <w:szCs w:val="24"/>
              </w:rPr>
            </w:pPr>
            <w:r w:rsidRPr="00A82D21">
              <w:t>Demonstrate commitment to good data quality within all areas of work</w:t>
            </w:r>
            <w:r w:rsidR="005F7BC3">
              <w:t>.</w:t>
            </w:r>
          </w:p>
        </w:tc>
        <w:tc>
          <w:tcPr>
            <w:tcW w:w="1418" w:type="dxa"/>
          </w:tcPr>
          <w:p w14:paraId="11D59656" w14:textId="12790D71" w:rsidR="003466E5" w:rsidRPr="002A3749" w:rsidRDefault="003466E5" w:rsidP="003466E5">
            <w:pPr>
              <w:rPr>
                <w:rFonts w:eastAsia="Arial Unicode MS" w:cs="Arial"/>
                <w:szCs w:val="24"/>
              </w:rPr>
            </w:pPr>
            <w:r w:rsidRPr="00A82D21">
              <w:t>Essential </w:t>
            </w:r>
          </w:p>
        </w:tc>
        <w:tc>
          <w:tcPr>
            <w:tcW w:w="1559" w:type="dxa"/>
          </w:tcPr>
          <w:p w14:paraId="49F528A6" w14:textId="37D23B34" w:rsidR="003466E5" w:rsidRPr="002A3749" w:rsidRDefault="003466E5" w:rsidP="003466E5">
            <w:pPr>
              <w:rPr>
                <w:rFonts w:cs="Arial"/>
                <w:szCs w:val="24"/>
              </w:rPr>
            </w:pPr>
            <w:r w:rsidRPr="002A3749">
              <w:rPr>
                <w:rFonts w:cs="Arial"/>
                <w:szCs w:val="24"/>
              </w:rPr>
              <w:t>Selection Process only</w:t>
            </w:r>
            <w:r>
              <w:rPr>
                <w:rFonts w:cs="Arial"/>
                <w:szCs w:val="24"/>
              </w:rPr>
              <w:t>.</w:t>
            </w:r>
          </w:p>
        </w:tc>
      </w:tr>
      <w:tr w:rsidR="003466E5" w14:paraId="2E3674B9" w14:textId="77777777" w:rsidTr="003466E5">
        <w:tc>
          <w:tcPr>
            <w:tcW w:w="642" w:type="dxa"/>
          </w:tcPr>
          <w:p w14:paraId="449CC69B" w14:textId="0EFEC50E" w:rsidR="003466E5" w:rsidRDefault="003466E5" w:rsidP="003466E5">
            <w:pPr>
              <w:pStyle w:val="Numbered"/>
            </w:pPr>
          </w:p>
        </w:tc>
        <w:tc>
          <w:tcPr>
            <w:tcW w:w="6157" w:type="dxa"/>
          </w:tcPr>
          <w:p w14:paraId="4D7C018C" w14:textId="457E8F00" w:rsidR="003466E5" w:rsidRPr="002A3749" w:rsidRDefault="003466E5" w:rsidP="003466E5">
            <w:pPr>
              <w:rPr>
                <w:szCs w:val="24"/>
              </w:rPr>
            </w:pPr>
            <w:r w:rsidRPr="002A3749">
              <w:rPr>
                <w:rFonts w:eastAsia="Arial Unicode MS" w:cs="Arial"/>
                <w:szCs w:val="24"/>
              </w:rPr>
              <w:t xml:space="preserve">Demonstrates commitment to taking a leading role in driving forward WYFRS’ commitment to </w:t>
            </w:r>
            <w:r w:rsidRPr="002A3749">
              <w:rPr>
                <w:rFonts w:cs="Arial"/>
                <w:szCs w:val="24"/>
              </w:rPr>
              <w:t>Equality &amp; Diversity, NFCC Core Code of Ethics and WYFRS values</w:t>
            </w:r>
            <w:r w:rsidRPr="005F7BC3">
              <w:rPr>
                <w:rFonts w:cs="Arial"/>
                <w:szCs w:val="24"/>
              </w:rPr>
              <w:t xml:space="preserve">. </w:t>
            </w:r>
          </w:p>
        </w:tc>
        <w:tc>
          <w:tcPr>
            <w:tcW w:w="1418" w:type="dxa"/>
          </w:tcPr>
          <w:p w14:paraId="29543E83" w14:textId="345B633D" w:rsidR="003466E5" w:rsidRPr="002A3749" w:rsidRDefault="003466E5" w:rsidP="003466E5">
            <w:pPr>
              <w:rPr>
                <w:szCs w:val="24"/>
              </w:rPr>
            </w:pPr>
            <w:r w:rsidRPr="002A3749">
              <w:rPr>
                <w:rFonts w:eastAsia="Arial Unicode MS" w:cs="Arial"/>
                <w:szCs w:val="24"/>
              </w:rPr>
              <w:t>Essential</w:t>
            </w:r>
            <w:r>
              <w:rPr>
                <w:rFonts w:eastAsia="Arial Unicode MS" w:cs="Arial"/>
                <w:szCs w:val="24"/>
              </w:rPr>
              <w:t>.</w:t>
            </w:r>
          </w:p>
        </w:tc>
        <w:tc>
          <w:tcPr>
            <w:tcW w:w="1559" w:type="dxa"/>
          </w:tcPr>
          <w:p w14:paraId="1FEEFB96" w14:textId="30FAEC9C" w:rsidR="003466E5" w:rsidRPr="002A3749" w:rsidRDefault="003466E5" w:rsidP="003466E5">
            <w:pPr>
              <w:rPr>
                <w:szCs w:val="24"/>
              </w:rPr>
            </w:pPr>
            <w:r w:rsidRPr="002A3749">
              <w:rPr>
                <w:rFonts w:cs="Arial"/>
                <w:szCs w:val="24"/>
              </w:rPr>
              <w:t>Selection Process only</w:t>
            </w:r>
            <w:r>
              <w:rPr>
                <w:rFonts w:cs="Arial"/>
                <w:szCs w:val="24"/>
              </w:rPr>
              <w:t>.</w:t>
            </w:r>
          </w:p>
        </w:tc>
      </w:tr>
      <w:bookmarkEnd w:id="0"/>
    </w:tbl>
    <w:p w14:paraId="6E54AE45" w14:textId="77777777" w:rsidR="00B66EAE" w:rsidRDefault="00B66EAE" w:rsidP="0037695C"/>
    <w:p w14:paraId="0F4E4B4F" w14:textId="7407EDDA" w:rsidR="00230F93" w:rsidRDefault="000D6D51" w:rsidP="0037695C">
      <w:pPr>
        <w:rPr>
          <w:color w:val="FF0000"/>
        </w:rPr>
      </w:pPr>
      <w:r>
        <w:t>Job Des</w:t>
      </w:r>
      <w:r w:rsidR="00321954">
        <w:t xml:space="preserve">cription last updated: </w:t>
      </w:r>
      <w:r w:rsidR="003466E5">
        <w:rPr>
          <w:b/>
          <w:bCs/>
        </w:rPr>
        <w:t>January 2026.</w:t>
      </w:r>
    </w:p>
    <w:p w14:paraId="6B11B16D" w14:textId="40F8665D" w:rsidR="000D367F" w:rsidRPr="003466E5" w:rsidRDefault="000D367F" w:rsidP="003466E5">
      <w:pPr>
        <w:spacing w:after="160" w:line="259" w:lineRule="auto"/>
        <w:rPr>
          <w:color w:val="FF0000"/>
        </w:rPr>
      </w:pPr>
    </w:p>
    <w:sectPr w:rsidR="000D367F" w:rsidRPr="003466E5" w:rsidSect="00DA1CCA">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572E" w14:textId="77777777" w:rsidR="008E2955" w:rsidRDefault="008E2955" w:rsidP="00E8466A">
      <w:pPr>
        <w:spacing w:after="0" w:line="240" w:lineRule="auto"/>
      </w:pPr>
      <w:r>
        <w:separator/>
      </w:r>
    </w:p>
  </w:endnote>
  <w:endnote w:type="continuationSeparator" w:id="0">
    <w:p w14:paraId="2959F90A" w14:textId="77777777" w:rsidR="008E2955" w:rsidRDefault="008E2955" w:rsidP="00E8466A">
      <w:pPr>
        <w:spacing w:after="0" w:line="240" w:lineRule="auto"/>
      </w:pPr>
      <w:r>
        <w:continuationSeparator/>
      </w:r>
    </w:p>
  </w:endnote>
  <w:endnote w:type="continuationNotice" w:id="1">
    <w:p w14:paraId="3AEB164E" w14:textId="77777777" w:rsidR="008E2955" w:rsidRDefault="008E2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2A807" w14:textId="77777777" w:rsidR="008E2955" w:rsidRDefault="008E2955" w:rsidP="00E8466A">
      <w:pPr>
        <w:spacing w:after="0" w:line="240" w:lineRule="auto"/>
      </w:pPr>
      <w:r>
        <w:separator/>
      </w:r>
    </w:p>
  </w:footnote>
  <w:footnote w:type="continuationSeparator" w:id="0">
    <w:p w14:paraId="4DEC39A8" w14:textId="77777777" w:rsidR="008E2955" w:rsidRDefault="008E2955" w:rsidP="00E8466A">
      <w:pPr>
        <w:spacing w:after="0" w:line="240" w:lineRule="auto"/>
      </w:pPr>
      <w:r>
        <w:continuationSeparator/>
      </w:r>
    </w:p>
  </w:footnote>
  <w:footnote w:type="continuationNotice" w:id="1">
    <w:p w14:paraId="3AAC31F3" w14:textId="77777777" w:rsidR="008E2955" w:rsidRDefault="008E29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1180"/>
    <w:multiLevelType w:val="multilevel"/>
    <w:tmpl w:val="FED2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0B5140"/>
    <w:multiLevelType w:val="hybridMultilevel"/>
    <w:tmpl w:val="7FD21D8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 w15:restartNumberingAfterBreak="0">
    <w:nsid w:val="25833F34"/>
    <w:multiLevelType w:val="multilevel"/>
    <w:tmpl w:val="DA1AD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E1832"/>
    <w:multiLevelType w:val="multilevel"/>
    <w:tmpl w:val="B62A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8B6C8F"/>
    <w:multiLevelType w:val="hybridMultilevel"/>
    <w:tmpl w:val="F83CE1A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8" w15:restartNumberingAfterBreak="0">
    <w:nsid w:val="46127133"/>
    <w:multiLevelType w:val="multilevel"/>
    <w:tmpl w:val="00CE2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BC2880"/>
    <w:multiLevelType w:val="multilevel"/>
    <w:tmpl w:val="F6107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434645">
    <w:abstractNumId w:val="5"/>
  </w:num>
  <w:num w:numId="2" w16cid:durableId="108549126">
    <w:abstractNumId w:val="1"/>
  </w:num>
  <w:num w:numId="3" w16cid:durableId="1512987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6"/>
  </w:num>
  <w:num w:numId="5" w16cid:durableId="1431315316">
    <w:abstractNumId w:val="9"/>
  </w:num>
  <w:num w:numId="6" w16cid:durableId="5010470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5079348">
    <w:abstractNumId w:val="8"/>
  </w:num>
  <w:num w:numId="8" w16cid:durableId="1833794285">
    <w:abstractNumId w:val="2"/>
  </w:num>
  <w:num w:numId="9" w16cid:durableId="545919109">
    <w:abstractNumId w:val="3"/>
  </w:num>
  <w:num w:numId="10" w16cid:durableId="1081368713">
    <w:abstractNumId w:val="10"/>
  </w:num>
  <w:num w:numId="11" w16cid:durableId="1052271499">
    <w:abstractNumId w:val="4"/>
  </w:num>
  <w:num w:numId="12" w16cid:durableId="370112664">
    <w:abstractNumId w:val="0"/>
  </w:num>
  <w:num w:numId="13" w16cid:durableId="582835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36221"/>
    <w:rsid w:val="00042FA4"/>
    <w:rsid w:val="00057439"/>
    <w:rsid w:val="000623BC"/>
    <w:rsid w:val="00063520"/>
    <w:rsid w:val="0007246F"/>
    <w:rsid w:val="0008374D"/>
    <w:rsid w:val="000957B1"/>
    <w:rsid w:val="000A1E71"/>
    <w:rsid w:val="000A6910"/>
    <w:rsid w:val="000C1B71"/>
    <w:rsid w:val="000C4EC7"/>
    <w:rsid w:val="000C6CDF"/>
    <w:rsid w:val="000D367F"/>
    <w:rsid w:val="000D4625"/>
    <w:rsid w:val="000D6D51"/>
    <w:rsid w:val="000E2403"/>
    <w:rsid w:val="00101EF4"/>
    <w:rsid w:val="00142886"/>
    <w:rsid w:val="00164FB4"/>
    <w:rsid w:val="00175C3A"/>
    <w:rsid w:val="0019306F"/>
    <w:rsid w:val="001B2518"/>
    <w:rsid w:val="001B57D2"/>
    <w:rsid w:val="001C4432"/>
    <w:rsid w:val="001E3FD6"/>
    <w:rsid w:val="00202E06"/>
    <w:rsid w:val="00204F06"/>
    <w:rsid w:val="00210A4D"/>
    <w:rsid w:val="00210E56"/>
    <w:rsid w:val="00221C3B"/>
    <w:rsid w:val="00223D86"/>
    <w:rsid w:val="00230F93"/>
    <w:rsid w:val="00245418"/>
    <w:rsid w:val="0028238A"/>
    <w:rsid w:val="0029691E"/>
    <w:rsid w:val="002A3749"/>
    <w:rsid w:val="002B62C3"/>
    <w:rsid w:val="00301BB5"/>
    <w:rsid w:val="00321954"/>
    <w:rsid w:val="00334099"/>
    <w:rsid w:val="00340B91"/>
    <w:rsid w:val="00342343"/>
    <w:rsid w:val="003466E5"/>
    <w:rsid w:val="003573A9"/>
    <w:rsid w:val="00370A5A"/>
    <w:rsid w:val="00376892"/>
    <w:rsid w:val="0037695C"/>
    <w:rsid w:val="003D6B3E"/>
    <w:rsid w:val="003F0DED"/>
    <w:rsid w:val="00444A1E"/>
    <w:rsid w:val="00461C27"/>
    <w:rsid w:val="00464530"/>
    <w:rsid w:val="004733D9"/>
    <w:rsid w:val="00483694"/>
    <w:rsid w:val="00484608"/>
    <w:rsid w:val="004A2F9A"/>
    <w:rsid w:val="004A3AB8"/>
    <w:rsid w:val="004E10A0"/>
    <w:rsid w:val="004E7EAD"/>
    <w:rsid w:val="004F117B"/>
    <w:rsid w:val="0051016D"/>
    <w:rsid w:val="005350AE"/>
    <w:rsid w:val="00555FB1"/>
    <w:rsid w:val="00574689"/>
    <w:rsid w:val="00593604"/>
    <w:rsid w:val="005A2F42"/>
    <w:rsid w:val="005B24E0"/>
    <w:rsid w:val="005D64A8"/>
    <w:rsid w:val="005E3269"/>
    <w:rsid w:val="005F7BC3"/>
    <w:rsid w:val="00603DA7"/>
    <w:rsid w:val="006050C4"/>
    <w:rsid w:val="006105BC"/>
    <w:rsid w:val="00610FFB"/>
    <w:rsid w:val="0061298C"/>
    <w:rsid w:val="00630DCA"/>
    <w:rsid w:val="00693002"/>
    <w:rsid w:val="00694BDB"/>
    <w:rsid w:val="006D00D7"/>
    <w:rsid w:val="007134E2"/>
    <w:rsid w:val="0072659E"/>
    <w:rsid w:val="00726805"/>
    <w:rsid w:val="00732F3B"/>
    <w:rsid w:val="00774721"/>
    <w:rsid w:val="00774727"/>
    <w:rsid w:val="00775A7B"/>
    <w:rsid w:val="007808E5"/>
    <w:rsid w:val="007A4C67"/>
    <w:rsid w:val="007B4EC4"/>
    <w:rsid w:val="007C36BD"/>
    <w:rsid w:val="007E1828"/>
    <w:rsid w:val="007E494C"/>
    <w:rsid w:val="00806442"/>
    <w:rsid w:val="0081344E"/>
    <w:rsid w:val="00826D19"/>
    <w:rsid w:val="00843D1F"/>
    <w:rsid w:val="00860D2E"/>
    <w:rsid w:val="00863416"/>
    <w:rsid w:val="00863C56"/>
    <w:rsid w:val="0086501D"/>
    <w:rsid w:val="00871873"/>
    <w:rsid w:val="00873EC0"/>
    <w:rsid w:val="00894491"/>
    <w:rsid w:val="00895B54"/>
    <w:rsid w:val="00897AD7"/>
    <w:rsid w:val="008B29EE"/>
    <w:rsid w:val="008C0F33"/>
    <w:rsid w:val="008D53D7"/>
    <w:rsid w:val="008E0EEF"/>
    <w:rsid w:val="008E2955"/>
    <w:rsid w:val="008F4F6A"/>
    <w:rsid w:val="00901A91"/>
    <w:rsid w:val="00904C48"/>
    <w:rsid w:val="009050C5"/>
    <w:rsid w:val="0091601E"/>
    <w:rsid w:val="00940CE6"/>
    <w:rsid w:val="00945BDF"/>
    <w:rsid w:val="00946B16"/>
    <w:rsid w:val="00963AE6"/>
    <w:rsid w:val="00965D05"/>
    <w:rsid w:val="009775C0"/>
    <w:rsid w:val="009A2CFC"/>
    <w:rsid w:val="009B56CE"/>
    <w:rsid w:val="009B6A9E"/>
    <w:rsid w:val="009C7785"/>
    <w:rsid w:val="009D1406"/>
    <w:rsid w:val="009D2FFC"/>
    <w:rsid w:val="009E0B37"/>
    <w:rsid w:val="00A00264"/>
    <w:rsid w:val="00A076B5"/>
    <w:rsid w:val="00A30336"/>
    <w:rsid w:val="00A33E19"/>
    <w:rsid w:val="00A350EF"/>
    <w:rsid w:val="00A50934"/>
    <w:rsid w:val="00A621D6"/>
    <w:rsid w:val="00A977FD"/>
    <w:rsid w:val="00AA5BB1"/>
    <w:rsid w:val="00AA7FB7"/>
    <w:rsid w:val="00AE1288"/>
    <w:rsid w:val="00AE61BA"/>
    <w:rsid w:val="00AE7C3A"/>
    <w:rsid w:val="00AF1581"/>
    <w:rsid w:val="00AF29CC"/>
    <w:rsid w:val="00B13199"/>
    <w:rsid w:val="00B21087"/>
    <w:rsid w:val="00B566B5"/>
    <w:rsid w:val="00B66EAE"/>
    <w:rsid w:val="00B71748"/>
    <w:rsid w:val="00B76E8D"/>
    <w:rsid w:val="00B80AA0"/>
    <w:rsid w:val="00B83CFE"/>
    <w:rsid w:val="00B9023C"/>
    <w:rsid w:val="00B9153C"/>
    <w:rsid w:val="00BA0F94"/>
    <w:rsid w:val="00BA1048"/>
    <w:rsid w:val="00BB08E6"/>
    <w:rsid w:val="00BC4CA9"/>
    <w:rsid w:val="00BD0524"/>
    <w:rsid w:val="00BD51F3"/>
    <w:rsid w:val="00BD675C"/>
    <w:rsid w:val="00BD7833"/>
    <w:rsid w:val="00BE197D"/>
    <w:rsid w:val="00C01079"/>
    <w:rsid w:val="00C07151"/>
    <w:rsid w:val="00C15E51"/>
    <w:rsid w:val="00C16924"/>
    <w:rsid w:val="00C36C1D"/>
    <w:rsid w:val="00C47B30"/>
    <w:rsid w:val="00C53D7C"/>
    <w:rsid w:val="00C65972"/>
    <w:rsid w:val="00C65C10"/>
    <w:rsid w:val="00C74947"/>
    <w:rsid w:val="00C77D06"/>
    <w:rsid w:val="00C82F1B"/>
    <w:rsid w:val="00CA5B5A"/>
    <w:rsid w:val="00CA5EA8"/>
    <w:rsid w:val="00CA7398"/>
    <w:rsid w:val="00CD634F"/>
    <w:rsid w:val="00CF0965"/>
    <w:rsid w:val="00D12309"/>
    <w:rsid w:val="00D149AB"/>
    <w:rsid w:val="00D14D39"/>
    <w:rsid w:val="00DA1CCA"/>
    <w:rsid w:val="00DA334B"/>
    <w:rsid w:val="00DC24B9"/>
    <w:rsid w:val="00DC2F5A"/>
    <w:rsid w:val="00DD34F4"/>
    <w:rsid w:val="00DE25A9"/>
    <w:rsid w:val="00E071C8"/>
    <w:rsid w:val="00E22D21"/>
    <w:rsid w:val="00E3245D"/>
    <w:rsid w:val="00E32DA5"/>
    <w:rsid w:val="00E42CB8"/>
    <w:rsid w:val="00E53B38"/>
    <w:rsid w:val="00E65338"/>
    <w:rsid w:val="00E66912"/>
    <w:rsid w:val="00E8466A"/>
    <w:rsid w:val="00EA6EFD"/>
    <w:rsid w:val="00EC4721"/>
    <w:rsid w:val="00ED0BFE"/>
    <w:rsid w:val="00F253A3"/>
    <w:rsid w:val="00F26445"/>
    <w:rsid w:val="00F307BD"/>
    <w:rsid w:val="00F429A1"/>
    <w:rsid w:val="00F62B2A"/>
    <w:rsid w:val="00F73A43"/>
    <w:rsid w:val="00F75660"/>
    <w:rsid w:val="00F7689C"/>
    <w:rsid w:val="00F802D6"/>
    <w:rsid w:val="00F82477"/>
    <w:rsid w:val="00FB7868"/>
    <w:rsid w:val="00FC2839"/>
    <w:rsid w:val="00FD0200"/>
    <w:rsid w:val="00FD16BF"/>
    <w:rsid w:val="00FD1D30"/>
    <w:rsid w:val="00FE397B"/>
    <w:rsid w:val="00FE686E"/>
    <w:rsid w:val="00FF0002"/>
    <w:rsid w:val="00FF7871"/>
    <w:rsid w:val="2431DAE0"/>
    <w:rsid w:val="24B03E61"/>
    <w:rsid w:val="68C0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westyorksfire.gov.uk/sites/default/files/2023-03/WYFRS%20Core%20Values%20June2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20Services%20England.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8E1CC7-6147-4981-89CE-7B581C8DAF7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DE966BA-4B23-4C95-8194-C06DBB6A97A8}">
      <dgm:prSet phldrT="[Text]"/>
      <dgm:spPr/>
      <dgm:t>
        <a:bodyPr/>
        <a:lstStyle/>
        <a:p>
          <a:r>
            <a:rPr lang="en-GB"/>
            <a:t>Director of People and Culture</a:t>
          </a:r>
        </a:p>
      </dgm:t>
    </dgm:pt>
    <dgm:pt modelId="{0A64FA98-9F48-4F4E-84BC-C4064AD88C06}" type="parTrans" cxnId="{1CCAF5D2-6C80-477E-8E1B-0FF150333D4F}">
      <dgm:prSet/>
      <dgm:spPr/>
      <dgm:t>
        <a:bodyPr/>
        <a:lstStyle/>
        <a:p>
          <a:endParaRPr lang="en-GB"/>
        </a:p>
      </dgm:t>
    </dgm:pt>
    <dgm:pt modelId="{F059F107-DBE3-4C57-BADE-4B86179590B5}" type="sibTrans" cxnId="{1CCAF5D2-6C80-477E-8E1B-0FF150333D4F}">
      <dgm:prSet/>
      <dgm:spPr/>
      <dgm:t>
        <a:bodyPr/>
        <a:lstStyle/>
        <a:p>
          <a:endParaRPr lang="en-GB"/>
        </a:p>
      </dgm:t>
    </dgm:pt>
    <dgm:pt modelId="{36C6C388-7A56-4A06-9A06-6D85DFB971A8}">
      <dgm:prSet phldrT="[Text]"/>
      <dgm:spPr/>
      <dgm:t>
        <a:bodyPr/>
        <a:lstStyle/>
        <a:p>
          <a:r>
            <a:rPr lang="en-GB"/>
            <a:t>Head of People and Culture</a:t>
          </a:r>
        </a:p>
      </dgm:t>
    </dgm:pt>
    <dgm:pt modelId="{7B47D55A-0B5B-4294-B18B-0E942D6D7DB9}" type="parTrans" cxnId="{50EE1335-C28F-4099-B7DF-97D820C858E1}">
      <dgm:prSet/>
      <dgm:spPr/>
      <dgm:t>
        <a:bodyPr/>
        <a:lstStyle/>
        <a:p>
          <a:endParaRPr lang="en-GB"/>
        </a:p>
      </dgm:t>
    </dgm:pt>
    <dgm:pt modelId="{8A09A062-5DFE-4394-8709-72675630FA16}" type="sibTrans" cxnId="{50EE1335-C28F-4099-B7DF-97D820C858E1}">
      <dgm:prSet/>
      <dgm:spPr/>
      <dgm:t>
        <a:bodyPr/>
        <a:lstStyle/>
        <a:p>
          <a:endParaRPr lang="en-GB"/>
        </a:p>
      </dgm:t>
    </dgm:pt>
    <dgm:pt modelId="{2E6DB4D9-137B-4984-86E9-440320EEA801}">
      <dgm:prSet phldrT="[Text]"/>
      <dgm:spPr/>
      <dgm:t>
        <a:bodyPr/>
        <a:lstStyle/>
        <a:p>
          <a:r>
            <a:rPr lang="en-GB"/>
            <a:t>Head of Resourcing (GM)</a:t>
          </a:r>
        </a:p>
      </dgm:t>
    </dgm:pt>
    <dgm:pt modelId="{FC6F0324-2280-43B9-BAF9-8B90B7CDB29D}" type="parTrans" cxnId="{CFE6FF3E-9654-4334-88A8-526CA2ACF58C}">
      <dgm:prSet/>
      <dgm:spPr/>
      <dgm:t>
        <a:bodyPr/>
        <a:lstStyle/>
        <a:p>
          <a:endParaRPr lang="en-GB"/>
        </a:p>
      </dgm:t>
    </dgm:pt>
    <dgm:pt modelId="{350E1956-AE21-473F-8464-331FD3A075C1}" type="sibTrans" cxnId="{CFE6FF3E-9654-4334-88A8-526CA2ACF58C}">
      <dgm:prSet/>
      <dgm:spPr/>
      <dgm:t>
        <a:bodyPr/>
        <a:lstStyle/>
        <a:p>
          <a:endParaRPr lang="en-GB"/>
        </a:p>
      </dgm:t>
    </dgm:pt>
    <dgm:pt modelId="{3DEC99C5-1F43-43DA-B953-AED43132F576}">
      <dgm:prSet phldrT="[Text]"/>
      <dgm:spPr>
        <a:solidFill>
          <a:schemeClr val="bg1">
            <a:lumMod val="65000"/>
          </a:schemeClr>
        </a:solidFill>
      </dgm:spPr>
      <dgm:t>
        <a:bodyPr/>
        <a:lstStyle/>
        <a:p>
          <a:r>
            <a:rPr lang="en-GB"/>
            <a:t>Head of Organisational Development and teams below</a:t>
          </a:r>
        </a:p>
      </dgm:t>
    </dgm:pt>
    <dgm:pt modelId="{E42DED0B-B1E3-4DF2-859D-BC9410553FEE}" type="parTrans" cxnId="{AAE36250-089F-48DC-A8BC-90D284688F87}">
      <dgm:prSet/>
      <dgm:spPr/>
      <dgm:t>
        <a:bodyPr/>
        <a:lstStyle/>
        <a:p>
          <a:endParaRPr lang="en-GB"/>
        </a:p>
      </dgm:t>
    </dgm:pt>
    <dgm:pt modelId="{813C0E98-0AA0-402F-8DC1-E1C7C85C0CEF}" type="sibTrans" cxnId="{AAE36250-089F-48DC-A8BC-90D284688F87}">
      <dgm:prSet/>
      <dgm:spPr/>
      <dgm:t>
        <a:bodyPr/>
        <a:lstStyle/>
        <a:p>
          <a:endParaRPr lang="en-GB"/>
        </a:p>
      </dgm:t>
    </dgm:pt>
    <dgm:pt modelId="{61B7CD24-AFCC-4ABA-B2A3-9C96BF6D78B4}">
      <dgm:prSet/>
      <dgm:spPr>
        <a:solidFill>
          <a:schemeClr val="bg2">
            <a:lumMod val="75000"/>
          </a:schemeClr>
        </a:solidFill>
      </dgm:spPr>
      <dgm:t>
        <a:bodyPr/>
        <a:lstStyle/>
        <a:p>
          <a:r>
            <a:rPr lang="en-GB"/>
            <a:t>Head of Occupational Health, Safety and Wellbeing and teams below</a:t>
          </a:r>
        </a:p>
      </dgm:t>
    </dgm:pt>
    <dgm:pt modelId="{19B41340-46C5-414B-B33A-D2233174AE52}" type="parTrans" cxnId="{79119DF6-65C3-40FF-A59E-DF98AD3F0E77}">
      <dgm:prSet/>
      <dgm:spPr/>
      <dgm:t>
        <a:bodyPr/>
        <a:lstStyle/>
        <a:p>
          <a:endParaRPr lang="en-GB"/>
        </a:p>
      </dgm:t>
    </dgm:pt>
    <dgm:pt modelId="{C332F107-462B-4C6E-9E03-241791E9AD03}" type="sibTrans" cxnId="{79119DF6-65C3-40FF-A59E-DF98AD3F0E77}">
      <dgm:prSet/>
      <dgm:spPr/>
      <dgm:t>
        <a:bodyPr/>
        <a:lstStyle/>
        <a:p>
          <a:endParaRPr lang="en-GB"/>
        </a:p>
      </dgm:t>
    </dgm:pt>
    <dgm:pt modelId="{9858EB09-873B-4A0E-A888-F8A9F500A44E}">
      <dgm:prSet/>
      <dgm:spPr>
        <a:solidFill>
          <a:schemeClr val="bg2">
            <a:lumMod val="75000"/>
          </a:schemeClr>
        </a:solidFill>
      </dgm:spPr>
      <dgm:t>
        <a:bodyPr/>
        <a:lstStyle/>
        <a:p>
          <a:r>
            <a:rPr lang="en-GB"/>
            <a:t>Pensions Manager</a:t>
          </a:r>
        </a:p>
      </dgm:t>
    </dgm:pt>
    <dgm:pt modelId="{46C61822-147E-4B51-9DEC-95F96C5774E8}" type="parTrans" cxnId="{E1F0C90E-F12E-41AD-898F-298666AA9365}">
      <dgm:prSet/>
      <dgm:spPr/>
      <dgm:t>
        <a:bodyPr/>
        <a:lstStyle/>
        <a:p>
          <a:endParaRPr lang="en-GB"/>
        </a:p>
      </dgm:t>
    </dgm:pt>
    <dgm:pt modelId="{9A475584-729C-46FD-A88D-B7EA8A6D06CE}" type="sibTrans" cxnId="{E1F0C90E-F12E-41AD-898F-298666AA9365}">
      <dgm:prSet/>
      <dgm:spPr/>
      <dgm:t>
        <a:bodyPr/>
        <a:lstStyle/>
        <a:p>
          <a:endParaRPr lang="en-GB"/>
        </a:p>
      </dgm:t>
    </dgm:pt>
    <dgm:pt modelId="{D7E269A3-2726-48B7-A8F2-97617E5137AF}">
      <dgm:prSet/>
      <dgm:spPr/>
      <dgm:t>
        <a:bodyPr/>
        <a:lstStyle/>
        <a:p>
          <a:r>
            <a:rPr lang="en-GB"/>
            <a:t>Senior People Partner</a:t>
          </a:r>
        </a:p>
      </dgm:t>
    </dgm:pt>
    <dgm:pt modelId="{854A6465-865C-4F1E-B854-E82853759D44}" type="parTrans" cxnId="{E03F8281-7A90-4803-844D-80EBAD6AA6A8}">
      <dgm:prSet/>
      <dgm:spPr/>
      <dgm:t>
        <a:bodyPr/>
        <a:lstStyle/>
        <a:p>
          <a:endParaRPr lang="en-GB"/>
        </a:p>
      </dgm:t>
    </dgm:pt>
    <dgm:pt modelId="{2D49049C-58DA-423F-B156-0C5A1A3B9F60}" type="sibTrans" cxnId="{E03F8281-7A90-4803-844D-80EBAD6AA6A8}">
      <dgm:prSet/>
      <dgm:spPr/>
      <dgm:t>
        <a:bodyPr/>
        <a:lstStyle/>
        <a:p>
          <a:endParaRPr lang="en-GB"/>
        </a:p>
      </dgm:t>
    </dgm:pt>
    <dgm:pt modelId="{A073286B-901A-4F43-B7FE-E8AC220D7EE4}">
      <dgm:prSet/>
      <dgm:spPr>
        <a:solidFill>
          <a:srgbClr val="00B050"/>
        </a:solidFill>
      </dgm:spPr>
      <dgm:t>
        <a:bodyPr/>
        <a:lstStyle/>
        <a:p>
          <a:r>
            <a:rPr lang="en-GB"/>
            <a:t>Recruitment Manager</a:t>
          </a:r>
        </a:p>
      </dgm:t>
    </dgm:pt>
    <dgm:pt modelId="{4772989A-75D2-4EE7-A42B-9A7D34DC8B9F}" type="parTrans" cxnId="{87C8F74D-829B-4602-B338-C0A719C3E42D}">
      <dgm:prSet/>
      <dgm:spPr/>
      <dgm:t>
        <a:bodyPr/>
        <a:lstStyle/>
        <a:p>
          <a:endParaRPr lang="en-GB"/>
        </a:p>
      </dgm:t>
    </dgm:pt>
    <dgm:pt modelId="{27187998-59A7-4953-B5C8-D5DE17DCA5F3}" type="sibTrans" cxnId="{87C8F74D-829B-4602-B338-C0A719C3E42D}">
      <dgm:prSet/>
      <dgm:spPr/>
      <dgm:t>
        <a:bodyPr/>
        <a:lstStyle/>
        <a:p>
          <a:endParaRPr lang="en-GB"/>
        </a:p>
      </dgm:t>
    </dgm:pt>
    <dgm:pt modelId="{BCFF971E-B955-4EAA-A71B-17E38E57F1F0}">
      <dgm:prSet/>
      <dgm:spPr/>
      <dgm:t>
        <a:bodyPr/>
        <a:lstStyle/>
        <a:p>
          <a:r>
            <a:rPr lang="en-GB"/>
            <a:t>People Partners</a:t>
          </a:r>
        </a:p>
      </dgm:t>
    </dgm:pt>
    <dgm:pt modelId="{BDAED706-38D5-4842-84C6-1028644D79F6}" type="parTrans" cxnId="{3379A543-FFC4-47FD-A45F-BDDFAF1FECF9}">
      <dgm:prSet/>
      <dgm:spPr/>
      <dgm:t>
        <a:bodyPr/>
        <a:lstStyle/>
        <a:p>
          <a:endParaRPr lang="en-GB"/>
        </a:p>
      </dgm:t>
    </dgm:pt>
    <dgm:pt modelId="{35F67CB8-808A-48DC-A349-AC5809C96F81}" type="sibTrans" cxnId="{3379A543-FFC4-47FD-A45F-BDDFAF1FECF9}">
      <dgm:prSet/>
      <dgm:spPr/>
      <dgm:t>
        <a:bodyPr/>
        <a:lstStyle/>
        <a:p>
          <a:endParaRPr lang="en-GB"/>
        </a:p>
      </dgm:t>
    </dgm:pt>
    <dgm:pt modelId="{E1123A74-A60F-472C-BEED-CA8D453A4BC9}">
      <dgm:prSet/>
      <dgm:spPr/>
      <dgm:t>
        <a:bodyPr/>
        <a:lstStyle/>
        <a:p>
          <a:r>
            <a:rPr lang="en-GB"/>
            <a:t>People Admin Co-ordinator</a:t>
          </a:r>
        </a:p>
      </dgm:t>
    </dgm:pt>
    <dgm:pt modelId="{E1181F48-EA31-4C6F-BC4D-4A5704D4E6DF}" type="parTrans" cxnId="{A1F3A3A5-B5D2-462F-86B6-DD03B500F419}">
      <dgm:prSet/>
      <dgm:spPr/>
      <dgm:t>
        <a:bodyPr/>
        <a:lstStyle/>
        <a:p>
          <a:endParaRPr lang="en-GB"/>
        </a:p>
      </dgm:t>
    </dgm:pt>
    <dgm:pt modelId="{5BE2666F-D824-4BBA-BD74-603ABAF8EF19}" type="sibTrans" cxnId="{A1F3A3A5-B5D2-462F-86B6-DD03B500F419}">
      <dgm:prSet/>
      <dgm:spPr/>
      <dgm:t>
        <a:bodyPr/>
        <a:lstStyle/>
        <a:p>
          <a:endParaRPr lang="en-GB"/>
        </a:p>
      </dgm:t>
    </dgm:pt>
    <dgm:pt modelId="{310C724D-E4A1-4007-B7F8-D5F148A8C47B}">
      <dgm:prSet/>
      <dgm:spPr/>
      <dgm:t>
        <a:bodyPr/>
        <a:lstStyle/>
        <a:p>
          <a:r>
            <a:rPr lang="en-GB"/>
            <a:t>People Administrators</a:t>
          </a:r>
        </a:p>
      </dgm:t>
    </dgm:pt>
    <dgm:pt modelId="{0807197C-1253-4EA8-81D8-27A63C95C419}" type="parTrans" cxnId="{CACBE972-F672-4C31-8215-C6823472297D}">
      <dgm:prSet/>
      <dgm:spPr/>
      <dgm:t>
        <a:bodyPr/>
        <a:lstStyle/>
        <a:p>
          <a:endParaRPr lang="en-GB"/>
        </a:p>
      </dgm:t>
    </dgm:pt>
    <dgm:pt modelId="{2EFE25D7-202E-479B-82C3-8FD40DDF6DEA}" type="sibTrans" cxnId="{CACBE972-F672-4C31-8215-C6823472297D}">
      <dgm:prSet/>
      <dgm:spPr/>
      <dgm:t>
        <a:bodyPr/>
        <a:lstStyle/>
        <a:p>
          <a:endParaRPr lang="en-GB"/>
        </a:p>
      </dgm:t>
    </dgm:pt>
    <dgm:pt modelId="{DDB27145-3CA7-44B8-B05D-16761F38E858}">
      <dgm:prSet/>
      <dgm:spPr>
        <a:solidFill>
          <a:schemeClr val="bg2">
            <a:lumMod val="75000"/>
          </a:schemeClr>
        </a:solidFill>
      </dgm:spPr>
      <dgm:t>
        <a:bodyPr/>
        <a:lstStyle/>
        <a:p>
          <a:r>
            <a:rPr lang="en-GB"/>
            <a:t>Pensions Assistant</a:t>
          </a:r>
        </a:p>
      </dgm:t>
    </dgm:pt>
    <dgm:pt modelId="{4EDDC9D2-467D-4F5D-B202-D431462AE100}" type="parTrans" cxnId="{34F72C12-0075-41A2-B202-44B9CB226CCC}">
      <dgm:prSet/>
      <dgm:spPr/>
      <dgm:t>
        <a:bodyPr/>
        <a:lstStyle/>
        <a:p>
          <a:endParaRPr lang="en-GB"/>
        </a:p>
      </dgm:t>
    </dgm:pt>
    <dgm:pt modelId="{A3CC272F-76AC-48FF-BA16-5CD89C85BE66}" type="sibTrans" cxnId="{34F72C12-0075-41A2-B202-44B9CB226CCC}">
      <dgm:prSet/>
      <dgm:spPr/>
      <dgm:t>
        <a:bodyPr/>
        <a:lstStyle/>
        <a:p>
          <a:endParaRPr lang="en-GB"/>
        </a:p>
      </dgm:t>
    </dgm:pt>
    <dgm:pt modelId="{8364BFFB-0C12-4976-9BAC-F733D0DD761E}">
      <dgm:prSet/>
      <dgm:spPr/>
      <dgm:t>
        <a:bodyPr/>
        <a:lstStyle/>
        <a:p>
          <a:r>
            <a:rPr lang="en-GB"/>
            <a:t>Employee Relations Investigator</a:t>
          </a:r>
        </a:p>
      </dgm:t>
    </dgm:pt>
    <dgm:pt modelId="{E6AC7457-571A-4DEA-AFBC-ADCD5B0589B6}" type="parTrans" cxnId="{73ADC010-771C-4B27-B5DC-D2FA76BA713B}">
      <dgm:prSet/>
      <dgm:spPr/>
      <dgm:t>
        <a:bodyPr/>
        <a:lstStyle/>
        <a:p>
          <a:endParaRPr lang="en-GB"/>
        </a:p>
      </dgm:t>
    </dgm:pt>
    <dgm:pt modelId="{4C212E76-8D24-4168-BCD6-5509D952B1FC}" type="sibTrans" cxnId="{73ADC010-771C-4B27-B5DC-D2FA76BA713B}">
      <dgm:prSet/>
      <dgm:spPr/>
      <dgm:t>
        <a:bodyPr/>
        <a:lstStyle/>
        <a:p>
          <a:endParaRPr lang="en-GB"/>
        </a:p>
      </dgm:t>
    </dgm:pt>
    <dgm:pt modelId="{22BBB860-CEE7-4046-8BD4-E4B1EBC1F907}">
      <dgm:prSet/>
      <dgm:spPr/>
      <dgm:t>
        <a:bodyPr/>
        <a:lstStyle/>
        <a:p>
          <a:r>
            <a:rPr lang="en-GB"/>
            <a:t>Station Manager Employee Resourcing</a:t>
          </a:r>
        </a:p>
      </dgm:t>
    </dgm:pt>
    <dgm:pt modelId="{0EF218CF-0961-411F-BC5F-824A33806D62}" type="parTrans" cxnId="{02789A25-CF5D-4563-ACE6-3D83AC4BD2A8}">
      <dgm:prSet/>
      <dgm:spPr/>
      <dgm:t>
        <a:bodyPr/>
        <a:lstStyle/>
        <a:p>
          <a:endParaRPr lang="en-GB"/>
        </a:p>
      </dgm:t>
    </dgm:pt>
    <dgm:pt modelId="{808332C9-9CD2-49B4-A840-F1D42971192D}" type="sibTrans" cxnId="{02789A25-CF5D-4563-ACE6-3D83AC4BD2A8}">
      <dgm:prSet/>
      <dgm:spPr/>
      <dgm:t>
        <a:bodyPr/>
        <a:lstStyle/>
        <a:p>
          <a:endParaRPr lang="en-GB"/>
        </a:p>
      </dgm:t>
    </dgm:pt>
    <dgm:pt modelId="{CE5771AB-A645-4D57-9E41-E5EC3E585CD8}">
      <dgm:prSet/>
      <dgm:spPr/>
      <dgm:t>
        <a:bodyPr/>
        <a:lstStyle/>
        <a:p>
          <a:r>
            <a:rPr lang="en-GB"/>
            <a:t>Employee Resources Tean Manager</a:t>
          </a:r>
        </a:p>
      </dgm:t>
    </dgm:pt>
    <dgm:pt modelId="{39C5322D-68B9-49DE-89CF-6083DC673ADF}" type="parTrans" cxnId="{4A84AA75-EC05-4F29-B6E4-1D685D11DA37}">
      <dgm:prSet/>
      <dgm:spPr/>
      <dgm:t>
        <a:bodyPr/>
        <a:lstStyle/>
        <a:p>
          <a:endParaRPr lang="en-GB"/>
        </a:p>
      </dgm:t>
    </dgm:pt>
    <dgm:pt modelId="{C730D54B-D71F-42AB-824F-86DAB09AADC3}" type="sibTrans" cxnId="{4A84AA75-EC05-4F29-B6E4-1D685D11DA37}">
      <dgm:prSet/>
      <dgm:spPr/>
      <dgm:t>
        <a:bodyPr/>
        <a:lstStyle/>
        <a:p>
          <a:endParaRPr lang="en-GB"/>
        </a:p>
      </dgm:t>
    </dgm:pt>
    <dgm:pt modelId="{B496D0E1-CAE5-4148-8B3F-071227551C48}">
      <dgm:prSet/>
      <dgm:spPr/>
      <dgm:t>
        <a:bodyPr/>
        <a:lstStyle/>
        <a:p>
          <a:r>
            <a:rPr lang="en-GB"/>
            <a:t>Employee Resourcing Partners</a:t>
          </a:r>
        </a:p>
      </dgm:t>
    </dgm:pt>
    <dgm:pt modelId="{C0E00C8F-4BBC-4F96-A1DE-C2D221ED006F}" type="parTrans" cxnId="{D2D3950A-47A6-4ED4-B99E-68D675CF719A}">
      <dgm:prSet/>
      <dgm:spPr/>
      <dgm:t>
        <a:bodyPr/>
        <a:lstStyle/>
        <a:p>
          <a:endParaRPr lang="en-GB"/>
        </a:p>
      </dgm:t>
    </dgm:pt>
    <dgm:pt modelId="{78B9B30F-999D-4D76-8BC5-D6B872EAD8D8}" type="sibTrans" cxnId="{D2D3950A-47A6-4ED4-B99E-68D675CF719A}">
      <dgm:prSet/>
      <dgm:spPr/>
      <dgm:t>
        <a:bodyPr/>
        <a:lstStyle/>
        <a:p>
          <a:endParaRPr lang="en-GB"/>
        </a:p>
      </dgm:t>
    </dgm:pt>
    <dgm:pt modelId="{3E2EF612-5AE9-4ED2-8887-E3DB826FEDB6}">
      <dgm:prSet/>
      <dgm:spPr/>
      <dgm:t>
        <a:bodyPr/>
        <a:lstStyle/>
        <a:p>
          <a:r>
            <a:rPr lang="en-GB"/>
            <a:t>Recruitment Administrators</a:t>
          </a:r>
        </a:p>
      </dgm:t>
    </dgm:pt>
    <dgm:pt modelId="{B81D70D2-9F97-4172-89E2-368E10BCEC6F}" type="parTrans" cxnId="{98042F39-3BBD-4FAE-A2F1-EDB029F6EA54}">
      <dgm:prSet/>
      <dgm:spPr/>
      <dgm:t>
        <a:bodyPr/>
        <a:lstStyle/>
        <a:p>
          <a:endParaRPr lang="en-GB"/>
        </a:p>
      </dgm:t>
    </dgm:pt>
    <dgm:pt modelId="{957424F7-A886-4B3B-BDF5-159DD3F0AF25}" type="sibTrans" cxnId="{98042F39-3BBD-4FAE-A2F1-EDB029F6EA54}">
      <dgm:prSet/>
      <dgm:spPr/>
      <dgm:t>
        <a:bodyPr/>
        <a:lstStyle/>
        <a:p>
          <a:endParaRPr lang="en-GB"/>
        </a:p>
      </dgm:t>
    </dgm:pt>
    <dgm:pt modelId="{B7FBC245-9FA9-4083-BF18-7688B782C21E}" type="pres">
      <dgm:prSet presAssocID="{DA8E1CC7-6147-4981-89CE-7B581C8DAF70}" presName="hierChild1" presStyleCnt="0">
        <dgm:presLayoutVars>
          <dgm:orgChart val="1"/>
          <dgm:chPref val="1"/>
          <dgm:dir/>
          <dgm:animOne val="branch"/>
          <dgm:animLvl val="lvl"/>
          <dgm:resizeHandles/>
        </dgm:presLayoutVars>
      </dgm:prSet>
      <dgm:spPr/>
    </dgm:pt>
    <dgm:pt modelId="{43812218-0D4E-47A3-A938-701AEAF8DFD6}" type="pres">
      <dgm:prSet presAssocID="{EDE966BA-4B23-4C95-8194-C06DBB6A97A8}" presName="hierRoot1" presStyleCnt="0">
        <dgm:presLayoutVars>
          <dgm:hierBranch val="init"/>
        </dgm:presLayoutVars>
      </dgm:prSet>
      <dgm:spPr/>
    </dgm:pt>
    <dgm:pt modelId="{613CE6A1-A01A-425E-BE0C-8F75F0D91EEE}" type="pres">
      <dgm:prSet presAssocID="{EDE966BA-4B23-4C95-8194-C06DBB6A97A8}" presName="rootComposite1" presStyleCnt="0"/>
      <dgm:spPr/>
    </dgm:pt>
    <dgm:pt modelId="{5F7FFBEA-C23E-4A8F-922F-4EC2FA67E9F6}" type="pres">
      <dgm:prSet presAssocID="{EDE966BA-4B23-4C95-8194-C06DBB6A97A8}" presName="rootText1" presStyleLbl="node0" presStyleIdx="0" presStyleCnt="1">
        <dgm:presLayoutVars>
          <dgm:chPref val="3"/>
        </dgm:presLayoutVars>
      </dgm:prSet>
      <dgm:spPr/>
    </dgm:pt>
    <dgm:pt modelId="{5A908BB5-2DDA-4EC8-8ECC-68AD0A3B5D69}" type="pres">
      <dgm:prSet presAssocID="{EDE966BA-4B23-4C95-8194-C06DBB6A97A8}" presName="rootConnector1" presStyleLbl="node1" presStyleIdx="0" presStyleCnt="0"/>
      <dgm:spPr/>
    </dgm:pt>
    <dgm:pt modelId="{AFD33D38-73E8-4ADC-AB2C-1295D12B2F68}" type="pres">
      <dgm:prSet presAssocID="{EDE966BA-4B23-4C95-8194-C06DBB6A97A8}" presName="hierChild2" presStyleCnt="0"/>
      <dgm:spPr/>
    </dgm:pt>
    <dgm:pt modelId="{905A197C-4CA2-4772-9BA6-5D217079096C}" type="pres">
      <dgm:prSet presAssocID="{7B47D55A-0B5B-4294-B18B-0E942D6D7DB9}" presName="Name37" presStyleLbl="parChTrans1D2" presStyleIdx="0" presStyleCnt="5"/>
      <dgm:spPr/>
    </dgm:pt>
    <dgm:pt modelId="{B57A864A-EDFF-4039-AB11-30587C2E905C}" type="pres">
      <dgm:prSet presAssocID="{36C6C388-7A56-4A06-9A06-6D85DFB971A8}" presName="hierRoot2" presStyleCnt="0">
        <dgm:presLayoutVars>
          <dgm:hierBranch val="init"/>
        </dgm:presLayoutVars>
      </dgm:prSet>
      <dgm:spPr/>
    </dgm:pt>
    <dgm:pt modelId="{40174E26-C036-4F0D-BA7B-427A745EB309}" type="pres">
      <dgm:prSet presAssocID="{36C6C388-7A56-4A06-9A06-6D85DFB971A8}" presName="rootComposite" presStyleCnt="0"/>
      <dgm:spPr/>
    </dgm:pt>
    <dgm:pt modelId="{91E13E1A-6B1A-4B2F-B1CD-6EFF07765D8E}" type="pres">
      <dgm:prSet presAssocID="{36C6C388-7A56-4A06-9A06-6D85DFB971A8}" presName="rootText" presStyleLbl="node2" presStyleIdx="0" presStyleCnt="5" custScaleX="161933" custScaleY="102598">
        <dgm:presLayoutVars>
          <dgm:chPref val="3"/>
        </dgm:presLayoutVars>
      </dgm:prSet>
      <dgm:spPr/>
    </dgm:pt>
    <dgm:pt modelId="{785B3DE5-8840-4C85-BBE9-6619378C1EFF}" type="pres">
      <dgm:prSet presAssocID="{36C6C388-7A56-4A06-9A06-6D85DFB971A8}" presName="rootConnector" presStyleLbl="node2" presStyleIdx="0" presStyleCnt="5"/>
      <dgm:spPr/>
    </dgm:pt>
    <dgm:pt modelId="{2309D601-58FA-4C6B-AB65-844E27D9035B}" type="pres">
      <dgm:prSet presAssocID="{36C6C388-7A56-4A06-9A06-6D85DFB971A8}" presName="hierChild4" presStyleCnt="0"/>
      <dgm:spPr/>
    </dgm:pt>
    <dgm:pt modelId="{E0A8D9BA-821D-4EAE-8D3E-230C93C14834}" type="pres">
      <dgm:prSet presAssocID="{854A6465-865C-4F1E-B854-E82853759D44}" presName="Name37" presStyleLbl="parChTrans1D3" presStyleIdx="0" presStyleCnt="6"/>
      <dgm:spPr/>
    </dgm:pt>
    <dgm:pt modelId="{C597195B-4D20-4960-81FA-45C27682DD6C}" type="pres">
      <dgm:prSet presAssocID="{D7E269A3-2726-48B7-A8F2-97617E5137AF}" presName="hierRoot2" presStyleCnt="0">
        <dgm:presLayoutVars>
          <dgm:hierBranch val="init"/>
        </dgm:presLayoutVars>
      </dgm:prSet>
      <dgm:spPr/>
    </dgm:pt>
    <dgm:pt modelId="{49AFF7DA-2C9B-48F8-A552-910A5EAB0119}" type="pres">
      <dgm:prSet presAssocID="{D7E269A3-2726-48B7-A8F2-97617E5137AF}" presName="rootComposite" presStyleCnt="0"/>
      <dgm:spPr/>
    </dgm:pt>
    <dgm:pt modelId="{6758E5F8-C28A-4607-8C6E-FBB2677C0664}" type="pres">
      <dgm:prSet presAssocID="{D7E269A3-2726-48B7-A8F2-97617E5137AF}" presName="rootText" presStyleLbl="node3" presStyleIdx="0" presStyleCnt="6">
        <dgm:presLayoutVars>
          <dgm:chPref val="3"/>
        </dgm:presLayoutVars>
      </dgm:prSet>
      <dgm:spPr/>
    </dgm:pt>
    <dgm:pt modelId="{E2E5BBAA-4B5E-4A54-8BA7-1F2EFDBCA986}" type="pres">
      <dgm:prSet presAssocID="{D7E269A3-2726-48B7-A8F2-97617E5137AF}" presName="rootConnector" presStyleLbl="node3" presStyleIdx="0" presStyleCnt="6"/>
      <dgm:spPr/>
    </dgm:pt>
    <dgm:pt modelId="{A03850F6-0849-4DBA-ACD8-84C838B482C7}" type="pres">
      <dgm:prSet presAssocID="{D7E269A3-2726-48B7-A8F2-97617E5137AF}" presName="hierChild4" presStyleCnt="0"/>
      <dgm:spPr/>
    </dgm:pt>
    <dgm:pt modelId="{29291D6B-A656-44C0-8BB1-61AEAB7D819D}" type="pres">
      <dgm:prSet presAssocID="{BDAED706-38D5-4842-84C6-1028644D79F6}" presName="Name37" presStyleLbl="parChTrans1D4" presStyleIdx="0" presStyleCnt="5"/>
      <dgm:spPr/>
    </dgm:pt>
    <dgm:pt modelId="{E33F2565-3442-48DB-85EF-8CA88E2B372E}" type="pres">
      <dgm:prSet presAssocID="{BCFF971E-B955-4EAA-A71B-17E38E57F1F0}" presName="hierRoot2" presStyleCnt="0">
        <dgm:presLayoutVars>
          <dgm:hierBranch val="init"/>
        </dgm:presLayoutVars>
      </dgm:prSet>
      <dgm:spPr/>
    </dgm:pt>
    <dgm:pt modelId="{DC6AB21C-89B4-4BF2-A761-62883004855B}" type="pres">
      <dgm:prSet presAssocID="{BCFF971E-B955-4EAA-A71B-17E38E57F1F0}" presName="rootComposite" presStyleCnt="0"/>
      <dgm:spPr/>
    </dgm:pt>
    <dgm:pt modelId="{FAC3362C-63E8-4668-8B49-5A92C379FFA2}" type="pres">
      <dgm:prSet presAssocID="{BCFF971E-B955-4EAA-A71B-17E38E57F1F0}" presName="rootText" presStyleLbl="node4" presStyleIdx="0" presStyleCnt="5">
        <dgm:presLayoutVars>
          <dgm:chPref val="3"/>
        </dgm:presLayoutVars>
      </dgm:prSet>
      <dgm:spPr/>
    </dgm:pt>
    <dgm:pt modelId="{FAB2FE74-4538-4868-90CB-885334F15608}" type="pres">
      <dgm:prSet presAssocID="{BCFF971E-B955-4EAA-A71B-17E38E57F1F0}" presName="rootConnector" presStyleLbl="node4" presStyleIdx="0" presStyleCnt="5"/>
      <dgm:spPr/>
    </dgm:pt>
    <dgm:pt modelId="{578D75B9-1BC6-44FB-B650-0B3AF0D85FF7}" type="pres">
      <dgm:prSet presAssocID="{BCFF971E-B955-4EAA-A71B-17E38E57F1F0}" presName="hierChild4" presStyleCnt="0"/>
      <dgm:spPr/>
    </dgm:pt>
    <dgm:pt modelId="{A8DB6590-93E1-4C50-9AFA-8E61CB17B9B6}" type="pres">
      <dgm:prSet presAssocID="{BCFF971E-B955-4EAA-A71B-17E38E57F1F0}" presName="hierChild5" presStyleCnt="0"/>
      <dgm:spPr/>
    </dgm:pt>
    <dgm:pt modelId="{B04C0581-FC4E-4795-A559-9AA36D62EE4C}" type="pres">
      <dgm:prSet presAssocID="{E6AC7457-571A-4DEA-AFBC-ADCD5B0589B6}" presName="Name37" presStyleLbl="parChTrans1D4" presStyleIdx="1" presStyleCnt="5"/>
      <dgm:spPr/>
    </dgm:pt>
    <dgm:pt modelId="{FA0F98F2-7646-4972-A050-D8620F2711BF}" type="pres">
      <dgm:prSet presAssocID="{8364BFFB-0C12-4976-9BAC-F733D0DD761E}" presName="hierRoot2" presStyleCnt="0">
        <dgm:presLayoutVars>
          <dgm:hierBranch val="init"/>
        </dgm:presLayoutVars>
      </dgm:prSet>
      <dgm:spPr/>
    </dgm:pt>
    <dgm:pt modelId="{C865B1A3-D237-4960-B0F4-49D95409A599}" type="pres">
      <dgm:prSet presAssocID="{8364BFFB-0C12-4976-9BAC-F733D0DD761E}" presName="rootComposite" presStyleCnt="0"/>
      <dgm:spPr/>
    </dgm:pt>
    <dgm:pt modelId="{FD4B310A-BAD6-479C-B50A-36F6EC83420A}" type="pres">
      <dgm:prSet presAssocID="{8364BFFB-0C12-4976-9BAC-F733D0DD761E}" presName="rootText" presStyleLbl="node4" presStyleIdx="1" presStyleCnt="5">
        <dgm:presLayoutVars>
          <dgm:chPref val="3"/>
        </dgm:presLayoutVars>
      </dgm:prSet>
      <dgm:spPr/>
    </dgm:pt>
    <dgm:pt modelId="{763AD158-2B79-455E-AA94-552504EA393A}" type="pres">
      <dgm:prSet presAssocID="{8364BFFB-0C12-4976-9BAC-F733D0DD761E}" presName="rootConnector" presStyleLbl="node4" presStyleIdx="1" presStyleCnt="5"/>
      <dgm:spPr/>
    </dgm:pt>
    <dgm:pt modelId="{46443A8C-16A9-4CE2-8025-CC4C9D59A940}" type="pres">
      <dgm:prSet presAssocID="{8364BFFB-0C12-4976-9BAC-F733D0DD761E}" presName="hierChild4" presStyleCnt="0"/>
      <dgm:spPr/>
    </dgm:pt>
    <dgm:pt modelId="{C3288C9A-40DB-4481-A432-F0F127C90311}" type="pres">
      <dgm:prSet presAssocID="{8364BFFB-0C12-4976-9BAC-F733D0DD761E}" presName="hierChild5" presStyleCnt="0"/>
      <dgm:spPr/>
    </dgm:pt>
    <dgm:pt modelId="{A0C661E0-8626-4BBB-82D4-C547F54709D8}" type="pres">
      <dgm:prSet presAssocID="{D7E269A3-2726-48B7-A8F2-97617E5137AF}" presName="hierChild5" presStyleCnt="0"/>
      <dgm:spPr/>
    </dgm:pt>
    <dgm:pt modelId="{39B4FE84-AD1C-4BCF-B67F-6AA43BC27B72}" type="pres">
      <dgm:prSet presAssocID="{E1181F48-EA31-4C6F-BC4D-4A5704D4E6DF}" presName="Name37" presStyleLbl="parChTrans1D3" presStyleIdx="1" presStyleCnt="6"/>
      <dgm:spPr/>
    </dgm:pt>
    <dgm:pt modelId="{D23E5FB2-CD42-40AC-B037-B6C69BE833BF}" type="pres">
      <dgm:prSet presAssocID="{E1123A74-A60F-472C-BEED-CA8D453A4BC9}" presName="hierRoot2" presStyleCnt="0">
        <dgm:presLayoutVars>
          <dgm:hierBranch val="init"/>
        </dgm:presLayoutVars>
      </dgm:prSet>
      <dgm:spPr/>
    </dgm:pt>
    <dgm:pt modelId="{EC050583-B1EA-4EE4-91AD-45B6E1CFBF2E}" type="pres">
      <dgm:prSet presAssocID="{E1123A74-A60F-472C-BEED-CA8D453A4BC9}" presName="rootComposite" presStyleCnt="0"/>
      <dgm:spPr/>
    </dgm:pt>
    <dgm:pt modelId="{EE959187-9709-43BB-A76D-8A0FE901D6DC}" type="pres">
      <dgm:prSet presAssocID="{E1123A74-A60F-472C-BEED-CA8D453A4BC9}" presName="rootText" presStyleLbl="node3" presStyleIdx="1" presStyleCnt="6">
        <dgm:presLayoutVars>
          <dgm:chPref val="3"/>
        </dgm:presLayoutVars>
      </dgm:prSet>
      <dgm:spPr/>
    </dgm:pt>
    <dgm:pt modelId="{07AE61FD-BC0E-4662-A8AA-470338DE4667}" type="pres">
      <dgm:prSet presAssocID="{E1123A74-A60F-472C-BEED-CA8D453A4BC9}" presName="rootConnector" presStyleLbl="node3" presStyleIdx="1" presStyleCnt="6"/>
      <dgm:spPr/>
    </dgm:pt>
    <dgm:pt modelId="{06303E45-68B1-439B-AF19-308327B1828F}" type="pres">
      <dgm:prSet presAssocID="{E1123A74-A60F-472C-BEED-CA8D453A4BC9}" presName="hierChild4" presStyleCnt="0"/>
      <dgm:spPr/>
    </dgm:pt>
    <dgm:pt modelId="{CA15D0EA-E528-48CB-980C-D6514ACD756E}" type="pres">
      <dgm:prSet presAssocID="{0807197C-1253-4EA8-81D8-27A63C95C419}" presName="Name37" presStyleLbl="parChTrans1D4" presStyleIdx="2" presStyleCnt="5"/>
      <dgm:spPr/>
    </dgm:pt>
    <dgm:pt modelId="{9F792726-3425-4C57-850B-DBC8F01E85C6}" type="pres">
      <dgm:prSet presAssocID="{310C724D-E4A1-4007-B7F8-D5F148A8C47B}" presName="hierRoot2" presStyleCnt="0">
        <dgm:presLayoutVars>
          <dgm:hierBranch val="init"/>
        </dgm:presLayoutVars>
      </dgm:prSet>
      <dgm:spPr/>
    </dgm:pt>
    <dgm:pt modelId="{011D68AF-5D9C-4FDB-8ABA-CDE51E5581A1}" type="pres">
      <dgm:prSet presAssocID="{310C724D-E4A1-4007-B7F8-D5F148A8C47B}" presName="rootComposite" presStyleCnt="0"/>
      <dgm:spPr/>
    </dgm:pt>
    <dgm:pt modelId="{5E7409DA-F420-4321-9AB4-4C2BBF250167}" type="pres">
      <dgm:prSet presAssocID="{310C724D-E4A1-4007-B7F8-D5F148A8C47B}" presName="rootText" presStyleLbl="node4" presStyleIdx="2" presStyleCnt="5">
        <dgm:presLayoutVars>
          <dgm:chPref val="3"/>
        </dgm:presLayoutVars>
      </dgm:prSet>
      <dgm:spPr/>
    </dgm:pt>
    <dgm:pt modelId="{9193380B-082A-4F2F-B563-9A6C0BFCDA09}" type="pres">
      <dgm:prSet presAssocID="{310C724D-E4A1-4007-B7F8-D5F148A8C47B}" presName="rootConnector" presStyleLbl="node4" presStyleIdx="2" presStyleCnt="5"/>
      <dgm:spPr/>
    </dgm:pt>
    <dgm:pt modelId="{7BFD2723-2BE7-4495-A8FB-C8BE688C60BE}" type="pres">
      <dgm:prSet presAssocID="{310C724D-E4A1-4007-B7F8-D5F148A8C47B}" presName="hierChild4" presStyleCnt="0"/>
      <dgm:spPr/>
    </dgm:pt>
    <dgm:pt modelId="{02826D16-F158-4D69-B5FB-BADD37785AFA}" type="pres">
      <dgm:prSet presAssocID="{310C724D-E4A1-4007-B7F8-D5F148A8C47B}" presName="hierChild5" presStyleCnt="0"/>
      <dgm:spPr/>
    </dgm:pt>
    <dgm:pt modelId="{513C9E53-981F-4B44-A3CA-A86D9B5E5C3C}" type="pres">
      <dgm:prSet presAssocID="{E1123A74-A60F-472C-BEED-CA8D453A4BC9}" presName="hierChild5" presStyleCnt="0"/>
      <dgm:spPr/>
    </dgm:pt>
    <dgm:pt modelId="{F90E646E-B82F-4EA8-BDF1-A551A8467049}" type="pres">
      <dgm:prSet presAssocID="{4772989A-75D2-4EE7-A42B-9A7D34DC8B9F}" presName="Name37" presStyleLbl="parChTrans1D3" presStyleIdx="2" presStyleCnt="6"/>
      <dgm:spPr/>
    </dgm:pt>
    <dgm:pt modelId="{07948F00-3376-4613-954E-4C768C35EEA6}" type="pres">
      <dgm:prSet presAssocID="{A073286B-901A-4F43-B7FE-E8AC220D7EE4}" presName="hierRoot2" presStyleCnt="0">
        <dgm:presLayoutVars>
          <dgm:hierBranch val="init"/>
        </dgm:presLayoutVars>
      </dgm:prSet>
      <dgm:spPr/>
    </dgm:pt>
    <dgm:pt modelId="{D52148D5-E692-4F29-88FE-818C99CBDBC9}" type="pres">
      <dgm:prSet presAssocID="{A073286B-901A-4F43-B7FE-E8AC220D7EE4}" presName="rootComposite" presStyleCnt="0"/>
      <dgm:spPr/>
    </dgm:pt>
    <dgm:pt modelId="{CED37F23-A28A-47AE-B11E-B9D3A3F4FEC1}" type="pres">
      <dgm:prSet presAssocID="{A073286B-901A-4F43-B7FE-E8AC220D7EE4}" presName="rootText" presStyleLbl="node3" presStyleIdx="2" presStyleCnt="6">
        <dgm:presLayoutVars>
          <dgm:chPref val="3"/>
        </dgm:presLayoutVars>
      </dgm:prSet>
      <dgm:spPr/>
    </dgm:pt>
    <dgm:pt modelId="{11977346-FDD6-4309-9701-DF3FCAC98498}" type="pres">
      <dgm:prSet presAssocID="{A073286B-901A-4F43-B7FE-E8AC220D7EE4}" presName="rootConnector" presStyleLbl="node3" presStyleIdx="2" presStyleCnt="6"/>
      <dgm:spPr/>
    </dgm:pt>
    <dgm:pt modelId="{68EA8EF5-5496-4E84-83E1-B850D72EB1C9}" type="pres">
      <dgm:prSet presAssocID="{A073286B-901A-4F43-B7FE-E8AC220D7EE4}" presName="hierChild4" presStyleCnt="0"/>
      <dgm:spPr/>
    </dgm:pt>
    <dgm:pt modelId="{025482CC-CE94-48AB-B0F7-84E58BF8C27D}" type="pres">
      <dgm:prSet presAssocID="{B81D70D2-9F97-4172-89E2-368E10BCEC6F}" presName="Name37" presStyleLbl="parChTrans1D4" presStyleIdx="3" presStyleCnt="5"/>
      <dgm:spPr/>
    </dgm:pt>
    <dgm:pt modelId="{1BFF71D6-7BA5-4756-89FF-39AA3E20D3A3}" type="pres">
      <dgm:prSet presAssocID="{3E2EF612-5AE9-4ED2-8887-E3DB826FEDB6}" presName="hierRoot2" presStyleCnt="0">
        <dgm:presLayoutVars>
          <dgm:hierBranch val="init"/>
        </dgm:presLayoutVars>
      </dgm:prSet>
      <dgm:spPr/>
    </dgm:pt>
    <dgm:pt modelId="{4F397030-1E14-4DCC-901C-8375F97A3DFF}" type="pres">
      <dgm:prSet presAssocID="{3E2EF612-5AE9-4ED2-8887-E3DB826FEDB6}" presName="rootComposite" presStyleCnt="0"/>
      <dgm:spPr/>
    </dgm:pt>
    <dgm:pt modelId="{B7FA160A-6BCD-4E01-B95B-F62A496CB972}" type="pres">
      <dgm:prSet presAssocID="{3E2EF612-5AE9-4ED2-8887-E3DB826FEDB6}" presName="rootText" presStyleLbl="node4" presStyleIdx="3" presStyleCnt="5">
        <dgm:presLayoutVars>
          <dgm:chPref val="3"/>
        </dgm:presLayoutVars>
      </dgm:prSet>
      <dgm:spPr/>
    </dgm:pt>
    <dgm:pt modelId="{08D788B1-6015-4608-9CF0-74ED29592D2A}" type="pres">
      <dgm:prSet presAssocID="{3E2EF612-5AE9-4ED2-8887-E3DB826FEDB6}" presName="rootConnector" presStyleLbl="node4" presStyleIdx="3" presStyleCnt="5"/>
      <dgm:spPr/>
    </dgm:pt>
    <dgm:pt modelId="{71C7E8BE-A72E-430F-B563-CBAB9358A3BE}" type="pres">
      <dgm:prSet presAssocID="{3E2EF612-5AE9-4ED2-8887-E3DB826FEDB6}" presName="hierChild4" presStyleCnt="0"/>
      <dgm:spPr/>
    </dgm:pt>
    <dgm:pt modelId="{84B212C8-3DAF-4E37-9D14-F2FDA78EBFD7}" type="pres">
      <dgm:prSet presAssocID="{3E2EF612-5AE9-4ED2-8887-E3DB826FEDB6}" presName="hierChild5" presStyleCnt="0"/>
      <dgm:spPr/>
    </dgm:pt>
    <dgm:pt modelId="{75E0EB0D-BB3F-4980-AF46-0BA6B90D9469}" type="pres">
      <dgm:prSet presAssocID="{A073286B-901A-4F43-B7FE-E8AC220D7EE4}" presName="hierChild5" presStyleCnt="0"/>
      <dgm:spPr/>
    </dgm:pt>
    <dgm:pt modelId="{9C18E35F-1172-41A1-945F-DAAD102A8CA8}" type="pres">
      <dgm:prSet presAssocID="{36C6C388-7A56-4A06-9A06-6D85DFB971A8}" presName="hierChild5" presStyleCnt="0"/>
      <dgm:spPr/>
    </dgm:pt>
    <dgm:pt modelId="{F2E9C707-6F77-46B9-9773-A33278ED0F11}" type="pres">
      <dgm:prSet presAssocID="{FC6F0324-2280-43B9-BAF9-8B90B7CDB29D}" presName="Name37" presStyleLbl="parChTrans1D2" presStyleIdx="1" presStyleCnt="5"/>
      <dgm:spPr/>
    </dgm:pt>
    <dgm:pt modelId="{BC911F01-5D40-45EF-BE46-65C9AA1C0583}" type="pres">
      <dgm:prSet presAssocID="{2E6DB4D9-137B-4984-86E9-440320EEA801}" presName="hierRoot2" presStyleCnt="0">
        <dgm:presLayoutVars>
          <dgm:hierBranch val="init"/>
        </dgm:presLayoutVars>
      </dgm:prSet>
      <dgm:spPr/>
    </dgm:pt>
    <dgm:pt modelId="{E8394807-7F1F-4E9D-BB26-612C33F90DFF}" type="pres">
      <dgm:prSet presAssocID="{2E6DB4D9-137B-4984-86E9-440320EEA801}" presName="rootComposite" presStyleCnt="0"/>
      <dgm:spPr/>
    </dgm:pt>
    <dgm:pt modelId="{5D307B50-ADE5-4348-BADA-F61C9DEFD9CE}" type="pres">
      <dgm:prSet presAssocID="{2E6DB4D9-137B-4984-86E9-440320EEA801}" presName="rootText" presStyleLbl="node2" presStyleIdx="1" presStyleCnt="5">
        <dgm:presLayoutVars>
          <dgm:chPref val="3"/>
        </dgm:presLayoutVars>
      </dgm:prSet>
      <dgm:spPr/>
    </dgm:pt>
    <dgm:pt modelId="{AE22F82F-99D1-4C10-8F80-C21B37C38DC3}" type="pres">
      <dgm:prSet presAssocID="{2E6DB4D9-137B-4984-86E9-440320EEA801}" presName="rootConnector" presStyleLbl="node2" presStyleIdx="1" presStyleCnt="5"/>
      <dgm:spPr/>
    </dgm:pt>
    <dgm:pt modelId="{8C8D3639-4FF8-4705-A848-4BD03286142A}" type="pres">
      <dgm:prSet presAssocID="{2E6DB4D9-137B-4984-86E9-440320EEA801}" presName="hierChild4" presStyleCnt="0"/>
      <dgm:spPr/>
    </dgm:pt>
    <dgm:pt modelId="{6D93DE9F-7C44-4B6F-9194-16611144B015}" type="pres">
      <dgm:prSet presAssocID="{0EF218CF-0961-411F-BC5F-824A33806D62}" presName="Name37" presStyleLbl="parChTrans1D3" presStyleIdx="3" presStyleCnt="6"/>
      <dgm:spPr/>
    </dgm:pt>
    <dgm:pt modelId="{25369139-0B48-43E6-914F-E74643E4CB70}" type="pres">
      <dgm:prSet presAssocID="{22BBB860-CEE7-4046-8BD4-E4B1EBC1F907}" presName="hierRoot2" presStyleCnt="0">
        <dgm:presLayoutVars>
          <dgm:hierBranch val="init"/>
        </dgm:presLayoutVars>
      </dgm:prSet>
      <dgm:spPr/>
    </dgm:pt>
    <dgm:pt modelId="{9FEB0F3E-42E0-43C5-8F5B-2F64DCDD6724}" type="pres">
      <dgm:prSet presAssocID="{22BBB860-CEE7-4046-8BD4-E4B1EBC1F907}" presName="rootComposite" presStyleCnt="0"/>
      <dgm:spPr/>
    </dgm:pt>
    <dgm:pt modelId="{DC7EDC54-7F54-4D7B-B946-722E1EFDC247}" type="pres">
      <dgm:prSet presAssocID="{22BBB860-CEE7-4046-8BD4-E4B1EBC1F907}" presName="rootText" presStyleLbl="node3" presStyleIdx="3" presStyleCnt="6">
        <dgm:presLayoutVars>
          <dgm:chPref val="3"/>
        </dgm:presLayoutVars>
      </dgm:prSet>
      <dgm:spPr/>
    </dgm:pt>
    <dgm:pt modelId="{8828B3CE-8760-4E82-9C84-8A377F07DA6B}" type="pres">
      <dgm:prSet presAssocID="{22BBB860-CEE7-4046-8BD4-E4B1EBC1F907}" presName="rootConnector" presStyleLbl="node3" presStyleIdx="3" presStyleCnt="6"/>
      <dgm:spPr/>
    </dgm:pt>
    <dgm:pt modelId="{A17E79A6-D56C-4302-8975-2315ADEC687B}" type="pres">
      <dgm:prSet presAssocID="{22BBB860-CEE7-4046-8BD4-E4B1EBC1F907}" presName="hierChild4" presStyleCnt="0"/>
      <dgm:spPr/>
    </dgm:pt>
    <dgm:pt modelId="{7FE83818-3DDB-4CCF-B7C2-12C3BF70D764}" type="pres">
      <dgm:prSet presAssocID="{22BBB860-CEE7-4046-8BD4-E4B1EBC1F907}" presName="hierChild5" presStyleCnt="0"/>
      <dgm:spPr/>
    </dgm:pt>
    <dgm:pt modelId="{9195578C-D9E4-4CAD-B0D5-3873E67E3656}" type="pres">
      <dgm:prSet presAssocID="{39C5322D-68B9-49DE-89CF-6083DC673ADF}" presName="Name37" presStyleLbl="parChTrans1D3" presStyleIdx="4" presStyleCnt="6"/>
      <dgm:spPr/>
    </dgm:pt>
    <dgm:pt modelId="{9B0AA681-5E04-466C-A75D-43A531374D1C}" type="pres">
      <dgm:prSet presAssocID="{CE5771AB-A645-4D57-9E41-E5EC3E585CD8}" presName="hierRoot2" presStyleCnt="0">
        <dgm:presLayoutVars>
          <dgm:hierBranch val="init"/>
        </dgm:presLayoutVars>
      </dgm:prSet>
      <dgm:spPr/>
    </dgm:pt>
    <dgm:pt modelId="{06A4B8A7-3618-4DE8-80BC-DC93AFA1BF6B}" type="pres">
      <dgm:prSet presAssocID="{CE5771AB-A645-4D57-9E41-E5EC3E585CD8}" presName="rootComposite" presStyleCnt="0"/>
      <dgm:spPr/>
    </dgm:pt>
    <dgm:pt modelId="{5780A5C1-69CF-4298-8AAE-F37635A3934C}" type="pres">
      <dgm:prSet presAssocID="{CE5771AB-A645-4D57-9E41-E5EC3E585CD8}" presName="rootText" presStyleLbl="node3" presStyleIdx="4" presStyleCnt="6">
        <dgm:presLayoutVars>
          <dgm:chPref val="3"/>
        </dgm:presLayoutVars>
      </dgm:prSet>
      <dgm:spPr/>
    </dgm:pt>
    <dgm:pt modelId="{332612D8-51A0-4484-AAAA-913F91E14119}" type="pres">
      <dgm:prSet presAssocID="{CE5771AB-A645-4D57-9E41-E5EC3E585CD8}" presName="rootConnector" presStyleLbl="node3" presStyleIdx="4" presStyleCnt="6"/>
      <dgm:spPr/>
    </dgm:pt>
    <dgm:pt modelId="{436E3977-DBD1-4DDB-8C94-379DA6EA7E54}" type="pres">
      <dgm:prSet presAssocID="{CE5771AB-A645-4D57-9E41-E5EC3E585CD8}" presName="hierChild4" presStyleCnt="0"/>
      <dgm:spPr/>
    </dgm:pt>
    <dgm:pt modelId="{89962589-7E95-474C-9D91-F3FC335B3078}" type="pres">
      <dgm:prSet presAssocID="{C0E00C8F-4BBC-4F96-A1DE-C2D221ED006F}" presName="Name37" presStyleLbl="parChTrans1D4" presStyleIdx="4" presStyleCnt="5"/>
      <dgm:spPr/>
    </dgm:pt>
    <dgm:pt modelId="{080D3752-1C89-422D-8D4E-62BC55F89DEB}" type="pres">
      <dgm:prSet presAssocID="{B496D0E1-CAE5-4148-8B3F-071227551C48}" presName="hierRoot2" presStyleCnt="0">
        <dgm:presLayoutVars>
          <dgm:hierBranch val="init"/>
        </dgm:presLayoutVars>
      </dgm:prSet>
      <dgm:spPr/>
    </dgm:pt>
    <dgm:pt modelId="{207A265D-6FC1-4D71-AEC6-FB3B033E6EF6}" type="pres">
      <dgm:prSet presAssocID="{B496D0E1-CAE5-4148-8B3F-071227551C48}" presName="rootComposite" presStyleCnt="0"/>
      <dgm:spPr/>
    </dgm:pt>
    <dgm:pt modelId="{6D2B25DA-B483-4C53-A161-EAEAA8B5E4BE}" type="pres">
      <dgm:prSet presAssocID="{B496D0E1-CAE5-4148-8B3F-071227551C48}" presName="rootText" presStyleLbl="node4" presStyleIdx="4" presStyleCnt="5">
        <dgm:presLayoutVars>
          <dgm:chPref val="3"/>
        </dgm:presLayoutVars>
      </dgm:prSet>
      <dgm:spPr/>
    </dgm:pt>
    <dgm:pt modelId="{9C02A659-6F5E-444B-ACD8-C7FD4DDEE8D0}" type="pres">
      <dgm:prSet presAssocID="{B496D0E1-CAE5-4148-8B3F-071227551C48}" presName="rootConnector" presStyleLbl="node4" presStyleIdx="4" presStyleCnt="5"/>
      <dgm:spPr/>
    </dgm:pt>
    <dgm:pt modelId="{EBB7F778-8F9B-45CE-AD3D-5380894AA835}" type="pres">
      <dgm:prSet presAssocID="{B496D0E1-CAE5-4148-8B3F-071227551C48}" presName="hierChild4" presStyleCnt="0"/>
      <dgm:spPr/>
    </dgm:pt>
    <dgm:pt modelId="{94895159-9BD1-4348-8DD5-C3ED027047BB}" type="pres">
      <dgm:prSet presAssocID="{B496D0E1-CAE5-4148-8B3F-071227551C48}" presName="hierChild5" presStyleCnt="0"/>
      <dgm:spPr/>
    </dgm:pt>
    <dgm:pt modelId="{626162F9-230F-4059-AB94-6F8CBA02765C}" type="pres">
      <dgm:prSet presAssocID="{CE5771AB-A645-4D57-9E41-E5EC3E585CD8}" presName="hierChild5" presStyleCnt="0"/>
      <dgm:spPr/>
    </dgm:pt>
    <dgm:pt modelId="{BADF7094-06BF-40BD-A10D-A3F9A8520CAF}" type="pres">
      <dgm:prSet presAssocID="{2E6DB4D9-137B-4984-86E9-440320EEA801}" presName="hierChild5" presStyleCnt="0"/>
      <dgm:spPr/>
    </dgm:pt>
    <dgm:pt modelId="{D501C861-6B56-485B-99E1-B96C8801BAE0}" type="pres">
      <dgm:prSet presAssocID="{E42DED0B-B1E3-4DF2-859D-BC9410553FEE}" presName="Name37" presStyleLbl="parChTrans1D2" presStyleIdx="2" presStyleCnt="5"/>
      <dgm:spPr/>
    </dgm:pt>
    <dgm:pt modelId="{848DD16B-6F1A-4A32-B959-8A36CFC618E1}" type="pres">
      <dgm:prSet presAssocID="{3DEC99C5-1F43-43DA-B953-AED43132F576}" presName="hierRoot2" presStyleCnt="0">
        <dgm:presLayoutVars>
          <dgm:hierBranch val="init"/>
        </dgm:presLayoutVars>
      </dgm:prSet>
      <dgm:spPr/>
    </dgm:pt>
    <dgm:pt modelId="{F882E297-C0A3-43BC-8960-FBA94C8D04C3}" type="pres">
      <dgm:prSet presAssocID="{3DEC99C5-1F43-43DA-B953-AED43132F576}" presName="rootComposite" presStyleCnt="0"/>
      <dgm:spPr/>
    </dgm:pt>
    <dgm:pt modelId="{EF2BF94B-4E76-4430-928E-98F2D4DA443E}" type="pres">
      <dgm:prSet presAssocID="{3DEC99C5-1F43-43DA-B953-AED43132F576}" presName="rootText" presStyleLbl="node2" presStyleIdx="2" presStyleCnt="5">
        <dgm:presLayoutVars>
          <dgm:chPref val="3"/>
        </dgm:presLayoutVars>
      </dgm:prSet>
      <dgm:spPr/>
    </dgm:pt>
    <dgm:pt modelId="{202E18F9-36C0-4BBD-B921-8C1C9F91C761}" type="pres">
      <dgm:prSet presAssocID="{3DEC99C5-1F43-43DA-B953-AED43132F576}" presName="rootConnector" presStyleLbl="node2" presStyleIdx="2" presStyleCnt="5"/>
      <dgm:spPr/>
    </dgm:pt>
    <dgm:pt modelId="{C0B5F094-1125-415E-8CBB-C1A04AFC7B21}" type="pres">
      <dgm:prSet presAssocID="{3DEC99C5-1F43-43DA-B953-AED43132F576}" presName="hierChild4" presStyleCnt="0"/>
      <dgm:spPr/>
    </dgm:pt>
    <dgm:pt modelId="{6F103A79-EBFB-4F43-9448-DCA4078C5E98}" type="pres">
      <dgm:prSet presAssocID="{3DEC99C5-1F43-43DA-B953-AED43132F576}" presName="hierChild5" presStyleCnt="0"/>
      <dgm:spPr/>
    </dgm:pt>
    <dgm:pt modelId="{EE656BBB-FFC7-48B8-93C5-B39F6D78BC8F}" type="pres">
      <dgm:prSet presAssocID="{19B41340-46C5-414B-B33A-D2233174AE52}" presName="Name37" presStyleLbl="parChTrans1D2" presStyleIdx="3" presStyleCnt="5"/>
      <dgm:spPr/>
    </dgm:pt>
    <dgm:pt modelId="{5A72C513-19C9-4DDD-B179-667E4BEDBAFA}" type="pres">
      <dgm:prSet presAssocID="{61B7CD24-AFCC-4ABA-B2A3-9C96BF6D78B4}" presName="hierRoot2" presStyleCnt="0">
        <dgm:presLayoutVars>
          <dgm:hierBranch val="init"/>
        </dgm:presLayoutVars>
      </dgm:prSet>
      <dgm:spPr/>
    </dgm:pt>
    <dgm:pt modelId="{7CCBE6EE-4C72-4B8D-962F-A8397F5B2DCE}" type="pres">
      <dgm:prSet presAssocID="{61B7CD24-AFCC-4ABA-B2A3-9C96BF6D78B4}" presName="rootComposite" presStyleCnt="0"/>
      <dgm:spPr/>
    </dgm:pt>
    <dgm:pt modelId="{47E101FD-0D06-45F1-A9F5-3362ECFAE126}" type="pres">
      <dgm:prSet presAssocID="{61B7CD24-AFCC-4ABA-B2A3-9C96BF6D78B4}" presName="rootText" presStyleLbl="node2" presStyleIdx="3" presStyleCnt="5">
        <dgm:presLayoutVars>
          <dgm:chPref val="3"/>
        </dgm:presLayoutVars>
      </dgm:prSet>
      <dgm:spPr/>
    </dgm:pt>
    <dgm:pt modelId="{8E1AF617-56AF-476A-829F-B5FB0CF7B5CE}" type="pres">
      <dgm:prSet presAssocID="{61B7CD24-AFCC-4ABA-B2A3-9C96BF6D78B4}" presName="rootConnector" presStyleLbl="node2" presStyleIdx="3" presStyleCnt="5"/>
      <dgm:spPr/>
    </dgm:pt>
    <dgm:pt modelId="{F77FC224-EEDF-4B06-95DB-55C7160143AA}" type="pres">
      <dgm:prSet presAssocID="{61B7CD24-AFCC-4ABA-B2A3-9C96BF6D78B4}" presName="hierChild4" presStyleCnt="0"/>
      <dgm:spPr/>
    </dgm:pt>
    <dgm:pt modelId="{D09F0EAC-9429-495F-AD5C-358A4B55F9CE}" type="pres">
      <dgm:prSet presAssocID="{61B7CD24-AFCC-4ABA-B2A3-9C96BF6D78B4}" presName="hierChild5" presStyleCnt="0"/>
      <dgm:spPr/>
    </dgm:pt>
    <dgm:pt modelId="{02FDE43C-6E03-492F-BE2E-F1790B92D529}" type="pres">
      <dgm:prSet presAssocID="{46C61822-147E-4B51-9DEC-95F96C5774E8}" presName="Name37" presStyleLbl="parChTrans1D2" presStyleIdx="4" presStyleCnt="5"/>
      <dgm:spPr/>
    </dgm:pt>
    <dgm:pt modelId="{2AAF6228-50DA-4EE8-9352-DD937EAA85E2}" type="pres">
      <dgm:prSet presAssocID="{9858EB09-873B-4A0E-A888-F8A9F500A44E}" presName="hierRoot2" presStyleCnt="0">
        <dgm:presLayoutVars>
          <dgm:hierBranch val="init"/>
        </dgm:presLayoutVars>
      </dgm:prSet>
      <dgm:spPr/>
    </dgm:pt>
    <dgm:pt modelId="{7EE69B59-711A-4F16-B54D-0C981625F87D}" type="pres">
      <dgm:prSet presAssocID="{9858EB09-873B-4A0E-A888-F8A9F500A44E}" presName="rootComposite" presStyleCnt="0"/>
      <dgm:spPr/>
    </dgm:pt>
    <dgm:pt modelId="{4AF469B6-0675-4D53-9E57-436FFE964FD4}" type="pres">
      <dgm:prSet presAssocID="{9858EB09-873B-4A0E-A888-F8A9F500A44E}" presName="rootText" presStyleLbl="node2" presStyleIdx="4" presStyleCnt="5">
        <dgm:presLayoutVars>
          <dgm:chPref val="3"/>
        </dgm:presLayoutVars>
      </dgm:prSet>
      <dgm:spPr/>
    </dgm:pt>
    <dgm:pt modelId="{A1F23F10-CC18-4F06-8B76-039ECDA530B3}" type="pres">
      <dgm:prSet presAssocID="{9858EB09-873B-4A0E-A888-F8A9F500A44E}" presName="rootConnector" presStyleLbl="node2" presStyleIdx="4" presStyleCnt="5"/>
      <dgm:spPr/>
    </dgm:pt>
    <dgm:pt modelId="{B75F0520-0511-430A-99D8-F2C9A412581E}" type="pres">
      <dgm:prSet presAssocID="{9858EB09-873B-4A0E-A888-F8A9F500A44E}" presName="hierChild4" presStyleCnt="0"/>
      <dgm:spPr/>
    </dgm:pt>
    <dgm:pt modelId="{74A1A9CA-7080-47C8-8D24-B9EBC6EAECF6}" type="pres">
      <dgm:prSet presAssocID="{4EDDC9D2-467D-4F5D-B202-D431462AE100}" presName="Name37" presStyleLbl="parChTrans1D3" presStyleIdx="5" presStyleCnt="6"/>
      <dgm:spPr/>
    </dgm:pt>
    <dgm:pt modelId="{569664B7-DCC1-4ACC-AA32-83ED1D97F88A}" type="pres">
      <dgm:prSet presAssocID="{DDB27145-3CA7-44B8-B05D-16761F38E858}" presName="hierRoot2" presStyleCnt="0">
        <dgm:presLayoutVars>
          <dgm:hierBranch val="init"/>
        </dgm:presLayoutVars>
      </dgm:prSet>
      <dgm:spPr/>
    </dgm:pt>
    <dgm:pt modelId="{B4173714-95D8-428D-9235-3359BA4F7A26}" type="pres">
      <dgm:prSet presAssocID="{DDB27145-3CA7-44B8-B05D-16761F38E858}" presName="rootComposite" presStyleCnt="0"/>
      <dgm:spPr/>
    </dgm:pt>
    <dgm:pt modelId="{7C92CFF4-91CC-4C38-8FED-AD09B4DDBFEF}" type="pres">
      <dgm:prSet presAssocID="{DDB27145-3CA7-44B8-B05D-16761F38E858}" presName="rootText" presStyleLbl="node3" presStyleIdx="5" presStyleCnt="6">
        <dgm:presLayoutVars>
          <dgm:chPref val="3"/>
        </dgm:presLayoutVars>
      </dgm:prSet>
      <dgm:spPr/>
    </dgm:pt>
    <dgm:pt modelId="{9F3908F9-23E8-4150-B5BE-C49016D22096}" type="pres">
      <dgm:prSet presAssocID="{DDB27145-3CA7-44B8-B05D-16761F38E858}" presName="rootConnector" presStyleLbl="node3" presStyleIdx="5" presStyleCnt="6"/>
      <dgm:spPr/>
    </dgm:pt>
    <dgm:pt modelId="{2E61BD91-44BF-4987-9ED6-E96F57B80BC1}" type="pres">
      <dgm:prSet presAssocID="{DDB27145-3CA7-44B8-B05D-16761F38E858}" presName="hierChild4" presStyleCnt="0"/>
      <dgm:spPr/>
    </dgm:pt>
    <dgm:pt modelId="{FE10CC91-E3F8-4E1E-AEDE-BE2303231014}" type="pres">
      <dgm:prSet presAssocID="{DDB27145-3CA7-44B8-B05D-16761F38E858}" presName="hierChild5" presStyleCnt="0"/>
      <dgm:spPr/>
    </dgm:pt>
    <dgm:pt modelId="{9A583D26-7319-4E7C-998C-022CB1C5AD0D}" type="pres">
      <dgm:prSet presAssocID="{9858EB09-873B-4A0E-A888-F8A9F500A44E}" presName="hierChild5" presStyleCnt="0"/>
      <dgm:spPr/>
    </dgm:pt>
    <dgm:pt modelId="{E6042596-2494-4D40-8614-790C8CA7C825}" type="pres">
      <dgm:prSet presAssocID="{EDE966BA-4B23-4C95-8194-C06DBB6A97A8}" presName="hierChild3" presStyleCnt="0"/>
      <dgm:spPr/>
    </dgm:pt>
  </dgm:ptLst>
  <dgm:cxnLst>
    <dgm:cxn modelId="{9E79BE05-C1F6-4CF4-A05B-8CA506EBECF2}" type="presOf" srcId="{854A6465-865C-4F1E-B854-E82853759D44}" destId="{E0A8D9BA-821D-4EAE-8D3E-230C93C14834}" srcOrd="0" destOrd="0" presId="urn:microsoft.com/office/officeart/2005/8/layout/orgChart1"/>
    <dgm:cxn modelId="{D2D3950A-47A6-4ED4-B99E-68D675CF719A}" srcId="{CE5771AB-A645-4D57-9E41-E5EC3E585CD8}" destId="{B496D0E1-CAE5-4148-8B3F-071227551C48}" srcOrd="0" destOrd="0" parTransId="{C0E00C8F-4BBC-4F96-A1DE-C2D221ED006F}" sibTransId="{78B9B30F-999D-4D76-8BC5-D6B872EAD8D8}"/>
    <dgm:cxn modelId="{E1F0C90E-F12E-41AD-898F-298666AA9365}" srcId="{EDE966BA-4B23-4C95-8194-C06DBB6A97A8}" destId="{9858EB09-873B-4A0E-A888-F8A9F500A44E}" srcOrd="4" destOrd="0" parTransId="{46C61822-147E-4B51-9DEC-95F96C5774E8}" sibTransId="{9A475584-729C-46FD-A88D-B7EA8A6D06CE}"/>
    <dgm:cxn modelId="{73ADC010-771C-4B27-B5DC-D2FA76BA713B}" srcId="{D7E269A3-2726-48B7-A8F2-97617E5137AF}" destId="{8364BFFB-0C12-4976-9BAC-F733D0DD761E}" srcOrd="1" destOrd="0" parTransId="{E6AC7457-571A-4DEA-AFBC-ADCD5B0589B6}" sibTransId="{4C212E76-8D24-4168-BCD6-5509D952B1FC}"/>
    <dgm:cxn modelId="{34F72C12-0075-41A2-B202-44B9CB226CCC}" srcId="{9858EB09-873B-4A0E-A888-F8A9F500A44E}" destId="{DDB27145-3CA7-44B8-B05D-16761F38E858}" srcOrd="0" destOrd="0" parTransId="{4EDDC9D2-467D-4F5D-B202-D431462AE100}" sibTransId="{A3CC272F-76AC-48FF-BA16-5CD89C85BE66}"/>
    <dgm:cxn modelId="{FD46B412-439E-41A3-A123-78CE63949B8B}" type="presOf" srcId="{36C6C388-7A56-4A06-9A06-6D85DFB971A8}" destId="{785B3DE5-8840-4C85-BBE9-6619378C1EFF}" srcOrd="1" destOrd="0" presId="urn:microsoft.com/office/officeart/2005/8/layout/orgChart1"/>
    <dgm:cxn modelId="{81E52714-8EB0-4773-A21D-B08C61E9921C}" type="presOf" srcId="{E1123A74-A60F-472C-BEED-CA8D453A4BC9}" destId="{07AE61FD-BC0E-4662-A8AA-470338DE4667}" srcOrd="1" destOrd="0" presId="urn:microsoft.com/office/officeart/2005/8/layout/orgChart1"/>
    <dgm:cxn modelId="{380BFB14-BC44-4461-A510-0DB13175F462}" type="presOf" srcId="{E1123A74-A60F-472C-BEED-CA8D453A4BC9}" destId="{EE959187-9709-43BB-A76D-8A0FE901D6DC}" srcOrd="0" destOrd="0" presId="urn:microsoft.com/office/officeart/2005/8/layout/orgChart1"/>
    <dgm:cxn modelId="{18AAD61C-2B05-4CE7-8798-6CE8B220F004}" type="presOf" srcId="{310C724D-E4A1-4007-B7F8-D5F148A8C47B}" destId="{5E7409DA-F420-4321-9AB4-4C2BBF250167}" srcOrd="0" destOrd="0" presId="urn:microsoft.com/office/officeart/2005/8/layout/orgChart1"/>
    <dgm:cxn modelId="{02789A25-CF5D-4563-ACE6-3D83AC4BD2A8}" srcId="{2E6DB4D9-137B-4984-86E9-440320EEA801}" destId="{22BBB860-CEE7-4046-8BD4-E4B1EBC1F907}" srcOrd="0" destOrd="0" parTransId="{0EF218CF-0961-411F-BC5F-824A33806D62}" sibTransId="{808332C9-9CD2-49B4-A840-F1D42971192D}"/>
    <dgm:cxn modelId="{674C2E34-E295-4838-8F08-F83249225DD3}" type="presOf" srcId="{BCFF971E-B955-4EAA-A71B-17E38E57F1F0}" destId="{FAC3362C-63E8-4668-8B49-5A92C379FFA2}" srcOrd="0" destOrd="0" presId="urn:microsoft.com/office/officeart/2005/8/layout/orgChart1"/>
    <dgm:cxn modelId="{50EE1335-C28F-4099-B7DF-97D820C858E1}" srcId="{EDE966BA-4B23-4C95-8194-C06DBB6A97A8}" destId="{36C6C388-7A56-4A06-9A06-6D85DFB971A8}" srcOrd="0" destOrd="0" parTransId="{7B47D55A-0B5B-4294-B18B-0E942D6D7DB9}" sibTransId="{8A09A062-5DFE-4394-8709-72675630FA16}"/>
    <dgm:cxn modelId="{A1E3D136-CB8B-4563-A555-8E06DAACEE3E}" type="presOf" srcId="{E6AC7457-571A-4DEA-AFBC-ADCD5B0589B6}" destId="{B04C0581-FC4E-4795-A559-9AA36D62EE4C}" srcOrd="0" destOrd="0" presId="urn:microsoft.com/office/officeart/2005/8/layout/orgChart1"/>
    <dgm:cxn modelId="{91E80337-1E37-444B-B85A-A86007C1D6E1}" type="presOf" srcId="{D7E269A3-2726-48B7-A8F2-97617E5137AF}" destId="{6758E5F8-C28A-4607-8C6E-FBB2677C0664}" srcOrd="0" destOrd="0" presId="urn:microsoft.com/office/officeart/2005/8/layout/orgChart1"/>
    <dgm:cxn modelId="{98042F39-3BBD-4FAE-A2F1-EDB029F6EA54}" srcId="{A073286B-901A-4F43-B7FE-E8AC220D7EE4}" destId="{3E2EF612-5AE9-4ED2-8887-E3DB826FEDB6}" srcOrd="0" destOrd="0" parTransId="{B81D70D2-9F97-4172-89E2-368E10BCEC6F}" sibTransId="{957424F7-A886-4B3B-BDF5-159DD3F0AF25}"/>
    <dgm:cxn modelId="{7335C03D-3861-4500-ABC2-BED48731F2D3}" type="presOf" srcId="{7B47D55A-0B5B-4294-B18B-0E942D6D7DB9}" destId="{905A197C-4CA2-4772-9BA6-5D217079096C}" srcOrd="0" destOrd="0" presId="urn:microsoft.com/office/officeart/2005/8/layout/orgChart1"/>
    <dgm:cxn modelId="{CFE6FF3E-9654-4334-88A8-526CA2ACF58C}" srcId="{EDE966BA-4B23-4C95-8194-C06DBB6A97A8}" destId="{2E6DB4D9-137B-4984-86E9-440320EEA801}" srcOrd="1" destOrd="0" parTransId="{FC6F0324-2280-43B9-BAF9-8B90B7CDB29D}" sibTransId="{350E1956-AE21-473F-8464-331FD3A075C1}"/>
    <dgm:cxn modelId="{EC66A13F-425C-41F0-9D2E-1F92F9BED712}" type="presOf" srcId="{EDE966BA-4B23-4C95-8194-C06DBB6A97A8}" destId="{5F7FFBEA-C23E-4A8F-922F-4EC2FA67E9F6}" srcOrd="0" destOrd="0" presId="urn:microsoft.com/office/officeart/2005/8/layout/orgChart1"/>
    <dgm:cxn modelId="{0126475C-8FDF-4240-86EA-BA684AE856CF}" type="presOf" srcId="{46C61822-147E-4B51-9DEC-95F96C5774E8}" destId="{02FDE43C-6E03-492F-BE2E-F1790B92D529}" srcOrd="0" destOrd="0" presId="urn:microsoft.com/office/officeart/2005/8/layout/orgChart1"/>
    <dgm:cxn modelId="{C52D2060-BE60-4DEC-B2B4-5302C5CC76D0}" type="presOf" srcId="{A073286B-901A-4F43-B7FE-E8AC220D7EE4}" destId="{11977346-FDD6-4309-9701-DF3FCAC98498}" srcOrd="1" destOrd="0" presId="urn:microsoft.com/office/officeart/2005/8/layout/orgChart1"/>
    <dgm:cxn modelId="{BA421941-2298-4F0C-9CD1-F28653129934}" type="presOf" srcId="{DDB27145-3CA7-44B8-B05D-16761F38E858}" destId="{7C92CFF4-91CC-4C38-8FED-AD09B4DDBFEF}" srcOrd="0" destOrd="0" presId="urn:microsoft.com/office/officeart/2005/8/layout/orgChart1"/>
    <dgm:cxn modelId="{02E5B541-4166-4F03-8191-7BBB81EED786}" type="presOf" srcId="{36C6C388-7A56-4A06-9A06-6D85DFB971A8}" destId="{91E13E1A-6B1A-4B2F-B1CD-6EFF07765D8E}" srcOrd="0" destOrd="0" presId="urn:microsoft.com/office/officeart/2005/8/layout/orgChart1"/>
    <dgm:cxn modelId="{3379A543-FFC4-47FD-A45F-BDDFAF1FECF9}" srcId="{D7E269A3-2726-48B7-A8F2-97617E5137AF}" destId="{BCFF971E-B955-4EAA-A71B-17E38E57F1F0}" srcOrd="0" destOrd="0" parTransId="{BDAED706-38D5-4842-84C6-1028644D79F6}" sibTransId="{35F67CB8-808A-48DC-A349-AC5809C96F81}"/>
    <dgm:cxn modelId="{32D74864-CA9B-4D20-BFD2-87EBB0500A54}" type="presOf" srcId="{310C724D-E4A1-4007-B7F8-D5F148A8C47B}" destId="{9193380B-082A-4F2F-B563-9A6C0BFCDA09}" srcOrd="1" destOrd="0" presId="urn:microsoft.com/office/officeart/2005/8/layout/orgChart1"/>
    <dgm:cxn modelId="{BD178564-844F-40D5-8763-6097DEA5AEC2}" type="presOf" srcId="{9858EB09-873B-4A0E-A888-F8A9F500A44E}" destId="{A1F23F10-CC18-4F06-8B76-039ECDA530B3}" srcOrd="1" destOrd="0" presId="urn:microsoft.com/office/officeart/2005/8/layout/orgChart1"/>
    <dgm:cxn modelId="{CD81B544-E582-4167-9311-423318832BCA}" type="presOf" srcId="{4772989A-75D2-4EE7-A42B-9A7D34DC8B9F}" destId="{F90E646E-B82F-4EA8-BDF1-A551A8467049}" srcOrd="0" destOrd="0" presId="urn:microsoft.com/office/officeart/2005/8/layout/orgChart1"/>
    <dgm:cxn modelId="{D6DF3D66-8A0E-464C-959F-4230C7632EDB}" type="presOf" srcId="{A073286B-901A-4F43-B7FE-E8AC220D7EE4}" destId="{CED37F23-A28A-47AE-B11E-B9D3A3F4FEC1}" srcOrd="0" destOrd="0" presId="urn:microsoft.com/office/officeart/2005/8/layout/orgChart1"/>
    <dgm:cxn modelId="{86B84D47-F1FD-45BB-BC22-323C0A720D9A}" type="presOf" srcId="{0EF218CF-0961-411F-BC5F-824A33806D62}" destId="{6D93DE9F-7C44-4B6F-9194-16611144B015}" srcOrd="0" destOrd="0" presId="urn:microsoft.com/office/officeart/2005/8/layout/orgChart1"/>
    <dgm:cxn modelId="{62C0B36A-159F-46BA-9347-69684B31D078}" type="presOf" srcId="{61B7CD24-AFCC-4ABA-B2A3-9C96BF6D78B4}" destId="{47E101FD-0D06-45F1-A9F5-3362ECFAE126}" srcOrd="0" destOrd="0" presId="urn:microsoft.com/office/officeart/2005/8/layout/orgChart1"/>
    <dgm:cxn modelId="{6FEA9E6C-3EEA-4500-B004-AE6444980B8D}" type="presOf" srcId="{EDE966BA-4B23-4C95-8194-C06DBB6A97A8}" destId="{5A908BB5-2DDA-4EC8-8ECC-68AD0A3B5D69}" srcOrd="1" destOrd="0" presId="urn:microsoft.com/office/officeart/2005/8/layout/orgChart1"/>
    <dgm:cxn modelId="{87C8F74D-829B-4602-B338-C0A719C3E42D}" srcId="{36C6C388-7A56-4A06-9A06-6D85DFB971A8}" destId="{A073286B-901A-4F43-B7FE-E8AC220D7EE4}" srcOrd="2" destOrd="0" parTransId="{4772989A-75D2-4EE7-A42B-9A7D34DC8B9F}" sibTransId="{27187998-59A7-4953-B5C8-D5DE17DCA5F3}"/>
    <dgm:cxn modelId="{C032E46E-621F-4D2A-BB2A-4F78DFE717A0}" type="presOf" srcId="{B81D70D2-9F97-4172-89E2-368E10BCEC6F}" destId="{025482CC-CE94-48AB-B0F7-84E58BF8C27D}" srcOrd="0" destOrd="0" presId="urn:microsoft.com/office/officeart/2005/8/layout/orgChart1"/>
    <dgm:cxn modelId="{746F744F-4F3A-45D7-9387-2B290563AE9B}" type="presOf" srcId="{4EDDC9D2-467D-4F5D-B202-D431462AE100}" destId="{74A1A9CA-7080-47C8-8D24-B9EBC6EAECF6}" srcOrd="0" destOrd="0" presId="urn:microsoft.com/office/officeart/2005/8/layout/orgChart1"/>
    <dgm:cxn modelId="{A38DB06F-E0A4-4E1A-BD8B-4B90C690F06E}" type="presOf" srcId="{22BBB860-CEE7-4046-8BD4-E4B1EBC1F907}" destId="{DC7EDC54-7F54-4D7B-B946-722E1EFDC247}" srcOrd="0" destOrd="0" presId="urn:microsoft.com/office/officeart/2005/8/layout/orgChart1"/>
    <dgm:cxn modelId="{AAE36250-089F-48DC-A8BC-90D284688F87}" srcId="{EDE966BA-4B23-4C95-8194-C06DBB6A97A8}" destId="{3DEC99C5-1F43-43DA-B953-AED43132F576}" srcOrd="2" destOrd="0" parTransId="{E42DED0B-B1E3-4DF2-859D-BC9410553FEE}" sibTransId="{813C0E98-0AA0-402F-8DC1-E1C7C85C0CEF}"/>
    <dgm:cxn modelId="{CACBE972-F672-4C31-8215-C6823472297D}" srcId="{E1123A74-A60F-472C-BEED-CA8D453A4BC9}" destId="{310C724D-E4A1-4007-B7F8-D5F148A8C47B}" srcOrd="0" destOrd="0" parTransId="{0807197C-1253-4EA8-81D8-27A63C95C419}" sibTransId="{2EFE25D7-202E-479B-82C3-8FD40DDF6DEA}"/>
    <dgm:cxn modelId="{0712EC52-7EF5-40D9-AA32-2AE07F395508}" type="presOf" srcId="{CE5771AB-A645-4D57-9E41-E5EC3E585CD8}" destId="{5780A5C1-69CF-4298-8AAE-F37635A3934C}" srcOrd="0" destOrd="0" presId="urn:microsoft.com/office/officeart/2005/8/layout/orgChart1"/>
    <dgm:cxn modelId="{739A9374-A20D-4E14-9686-6BA3F78A7A2E}" type="presOf" srcId="{0807197C-1253-4EA8-81D8-27A63C95C419}" destId="{CA15D0EA-E528-48CB-980C-D6514ACD756E}" srcOrd="0" destOrd="0" presId="urn:microsoft.com/office/officeart/2005/8/layout/orgChart1"/>
    <dgm:cxn modelId="{6CEAE074-B063-4790-B582-A920EBDC79F1}" type="presOf" srcId="{3DEC99C5-1F43-43DA-B953-AED43132F576}" destId="{202E18F9-36C0-4BBD-B921-8C1C9F91C761}" srcOrd="1" destOrd="0" presId="urn:microsoft.com/office/officeart/2005/8/layout/orgChart1"/>
    <dgm:cxn modelId="{4A84AA75-EC05-4F29-B6E4-1D685D11DA37}" srcId="{2E6DB4D9-137B-4984-86E9-440320EEA801}" destId="{CE5771AB-A645-4D57-9E41-E5EC3E585CD8}" srcOrd="1" destOrd="0" parTransId="{39C5322D-68B9-49DE-89CF-6083DC673ADF}" sibTransId="{C730D54B-D71F-42AB-824F-86DAB09AADC3}"/>
    <dgm:cxn modelId="{41A83D57-8333-494A-B2E4-D2CA84C0DDC1}" type="presOf" srcId="{DDB27145-3CA7-44B8-B05D-16761F38E858}" destId="{9F3908F9-23E8-4150-B5BE-C49016D22096}" srcOrd="1" destOrd="0" presId="urn:microsoft.com/office/officeart/2005/8/layout/orgChart1"/>
    <dgm:cxn modelId="{E03F8281-7A90-4803-844D-80EBAD6AA6A8}" srcId="{36C6C388-7A56-4A06-9A06-6D85DFB971A8}" destId="{D7E269A3-2726-48B7-A8F2-97617E5137AF}" srcOrd="0" destOrd="0" parTransId="{854A6465-865C-4F1E-B854-E82853759D44}" sibTransId="{2D49049C-58DA-423F-B156-0C5A1A3B9F60}"/>
    <dgm:cxn modelId="{1804CF84-E65E-498F-8129-A19D7B7CE3D6}" type="presOf" srcId="{FC6F0324-2280-43B9-BAF9-8B90B7CDB29D}" destId="{F2E9C707-6F77-46B9-9773-A33278ED0F11}" srcOrd="0" destOrd="0" presId="urn:microsoft.com/office/officeart/2005/8/layout/orgChart1"/>
    <dgm:cxn modelId="{24BC8987-521C-48E6-A699-DE938EB3D856}" type="presOf" srcId="{BCFF971E-B955-4EAA-A71B-17E38E57F1F0}" destId="{FAB2FE74-4538-4868-90CB-885334F15608}" srcOrd="1" destOrd="0" presId="urn:microsoft.com/office/officeart/2005/8/layout/orgChart1"/>
    <dgm:cxn modelId="{2F30B18A-410B-454A-A5B4-DD7665FBF5DE}" type="presOf" srcId="{2E6DB4D9-137B-4984-86E9-440320EEA801}" destId="{5D307B50-ADE5-4348-BADA-F61C9DEFD9CE}" srcOrd="0" destOrd="0" presId="urn:microsoft.com/office/officeart/2005/8/layout/orgChart1"/>
    <dgm:cxn modelId="{9C25688F-148F-462E-A8E1-AEEBA4514056}" type="presOf" srcId="{E42DED0B-B1E3-4DF2-859D-BC9410553FEE}" destId="{D501C861-6B56-485B-99E1-B96C8801BAE0}" srcOrd="0" destOrd="0" presId="urn:microsoft.com/office/officeart/2005/8/layout/orgChart1"/>
    <dgm:cxn modelId="{140B0E94-A0CF-44D8-BC49-8C91997A040F}" type="presOf" srcId="{B496D0E1-CAE5-4148-8B3F-071227551C48}" destId="{6D2B25DA-B483-4C53-A161-EAEAA8B5E4BE}" srcOrd="0" destOrd="0" presId="urn:microsoft.com/office/officeart/2005/8/layout/orgChart1"/>
    <dgm:cxn modelId="{820E4D94-C08C-4F41-ADDD-B12D247A868D}" type="presOf" srcId="{D7E269A3-2726-48B7-A8F2-97617E5137AF}" destId="{E2E5BBAA-4B5E-4A54-8BA7-1F2EFDBCA986}" srcOrd="1" destOrd="0" presId="urn:microsoft.com/office/officeart/2005/8/layout/orgChart1"/>
    <dgm:cxn modelId="{2F85269B-0965-46C4-BE69-C40759BCC1AD}" type="presOf" srcId="{3E2EF612-5AE9-4ED2-8887-E3DB826FEDB6}" destId="{B7FA160A-6BCD-4E01-B95B-F62A496CB972}" srcOrd="0" destOrd="0" presId="urn:microsoft.com/office/officeart/2005/8/layout/orgChart1"/>
    <dgm:cxn modelId="{99DDACA4-D9A6-4B89-9E19-44571800BC5C}" type="presOf" srcId="{BDAED706-38D5-4842-84C6-1028644D79F6}" destId="{29291D6B-A656-44C0-8BB1-61AEAB7D819D}" srcOrd="0" destOrd="0" presId="urn:microsoft.com/office/officeart/2005/8/layout/orgChart1"/>
    <dgm:cxn modelId="{A1F3A3A5-B5D2-462F-86B6-DD03B500F419}" srcId="{36C6C388-7A56-4A06-9A06-6D85DFB971A8}" destId="{E1123A74-A60F-472C-BEED-CA8D453A4BC9}" srcOrd="1" destOrd="0" parTransId="{E1181F48-EA31-4C6F-BC4D-4A5704D4E6DF}" sibTransId="{5BE2666F-D824-4BBA-BD74-603ABAF8EF19}"/>
    <dgm:cxn modelId="{1D7997AC-4C06-46E0-B4CC-D153AEA54126}" type="presOf" srcId="{C0E00C8F-4BBC-4F96-A1DE-C2D221ED006F}" destId="{89962589-7E95-474C-9D91-F3FC335B3078}" srcOrd="0" destOrd="0" presId="urn:microsoft.com/office/officeart/2005/8/layout/orgChart1"/>
    <dgm:cxn modelId="{FCE9BAAC-247B-4B62-8A3B-5AFD226911D0}" type="presOf" srcId="{8364BFFB-0C12-4976-9BAC-F733D0DD761E}" destId="{763AD158-2B79-455E-AA94-552504EA393A}" srcOrd="1" destOrd="0" presId="urn:microsoft.com/office/officeart/2005/8/layout/orgChart1"/>
    <dgm:cxn modelId="{6BCF5EB3-FBBF-47BC-9258-9B8D50A3E056}" type="presOf" srcId="{39C5322D-68B9-49DE-89CF-6083DC673ADF}" destId="{9195578C-D9E4-4CAD-B0D5-3873E67E3656}" srcOrd="0" destOrd="0" presId="urn:microsoft.com/office/officeart/2005/8/layout/orgChart1"/>
    <dgm:cxn modelId="{B7A37BB4-402E-4F23-AE13-EE14553B0884}" type="presOf" srcId="{19B41340-46C5-414B-B33A-D2233174AE52}" destId="{EE656BBB-FFC7-48B8-93C5-B39F6D78BC8F}" srcOrd="0" destOrd="0" presId="urn:microsoft.com/office/officeart/2005/8/layout/orgChart1"/>
    <dgm:cxn modelId="{4EEB62C1-3232-4846-8D08-970CFA951CE5}" type="presOf" srcId="{E1181F48-EA31-4C6F-BC4D-4A5704D4E6DF}" destId="{39B4FE84-AD1C-4BCF-B67F-6AA43BC27B72}" srcOrd="0" destOrd="0" presId="urn:microsoft.com/office/officeart/2005/8/layout/orgChart1"/>
    <dgm:cxn modelId="{521293C4-DB3E-441B-878B-15FCE6172308}" type="presOf" srcId="{3E2EF612-5AE9-4ED2-8887-E3DB826FEDB6}" destId="{08D788B1-6015-4608-9CF0-74ED29592D2A}" srcOrd="1" destOrd="0" presId="urn:microsoft.com/office/officeart/2005/8/layout/orgChart1"/>
    <dgm:cxn modelId="{97C73DC6-2DF2-4E6F-8595-BFC91BA904D9}" type="presOf" srcId="{8364BFFB-0C12-4976-9BAC-F733D0DD761E}" destId="{FD4B310A-BAD6-479C-B50A-36F6EC83420A}" srcOrd="0" destOrd="0" presId="urn:microsoft.com/office/officeart/2005/8/layout/orgChart1"/>
    <dgm:cxn modelId="{081C7AC8-AE76-451C-88B2-4BB59BB3D841}" type="presOf" srcId="{9858EB09-873B-4A0E-A888-F8A9F500A44E}" destId="{4AF469B6-0675-4D53-9E57-436FFE964FD4}" srcOrd="0" destOrd="0" presId="urn:microsoft.com/office/officeart/2005/8/layout/orgChart1"/>
    <dgm:cxn modelId="{E838A5D0-83F9-4322-8FB3-53CBB4ED737B}" type="presOf" srcId="{2E6DB4D9-137B-4984-86E9-440320EEA801}" destId="{AE22F82F-99D1-4C10-8F80-C21B37C38DC3}" srcOrd="1" destOrd="0" presId="urn:microsoft.com/office/officeart/2005/8/layout/orgChart1"/>
    <dgm:cxn modelId="{1CCAF5D2-6C80-477E-8E1B-0FF150333D4F}" srcId="{DA8E1CC7-6147-4981-89CE-7B581C8DAF70}" destId="{EDE966BA-4B23-4C95-8194-C06DBB6A97A8}" srcOrd="0" destOrd="0" parTransId="{0A64FA98-9F48-4F4E-84BC-C4064AD88C06}" sibTransId="{F059F107-DBE3-4C57-BADE-4B86179590B5}"/>
    <dgm:cxn modelId="{77E8C9D3-3D96-4DA9-8900-428E01505A84}" type="presOf" srcId="{3DEC99C5-1F43-43DA-B953-AED43132F576}" destId="{EF2BF94B-4E76-4430-928E-98F2D4DA443E}" srcOrd="0" destOrd="0" presId="urn:microsoft.com/office/officeart/2005/8/layout/orgChart1"/>
    <dgm:cxn modelId="{AB8DEEE4-5148-42F3-9D4A-9242EE8385CB}" type="presOf" srcId="{DA8E1CC7-6147-4981-89CE-7B581C8DAF70}" destId="{B7FBC245-9FA9-4083-BF18-7688B782C21E}" srcOrd="0" destOrd="0" presId="urn:microsoft.com/office/officeart/2005/8/layout/orgChart1"/>
    <dgm:cxn modelId="{F3A316EF-E2B0-4AF4-AAC8-901683BD2411}" type="presOf" srcId="{B496D0E1-CAE5-4148-8B3F-071227551C48}" destId="{9C02A659-6F5E-444B-ACD8-C7FD4DDEE8D0}" srcOrd="1" destOrd="0" presId="urn:microsoft.com/office/officeart/2005/8/layout/orgChart1"/>
    <dgm:cxn modelId="{ECEC28F5-8E77-42C3-99CC-B4C34195AAF3}" type="presOf" srcId="{CE5771AB-A645-4D57-9E41-E5EC3E585CD8}" destId="{332612D8-51A0-4484-AAAA-913F91E14119}" srcOrd="1" destOrd="0" presId="urn:microsoft.com/office/officeart/2005/8/layout/orgChart1"/>
    <dgm:cxn modelId="{B3CEE6F5-A3B6-405A-BE3E-090F8A55D03C}" type="presOf" srcId="{22BBB860-CEE7-4046-8BD4-E4B1EBC1F907}" destId="{8828B3CE-8760-4E82-9C84-8A377F07DA6B}" srcOrd="1" destOrd="0" presId="urn:microsoft.com/office/officeart/2005/8/layout/orgChart1"/>
    <dgm:cxn modelId="{79119DF6-65C3-40FF-A59E-DF98AD3F0E77}" srcId="{EDE966BA-4B23-4C95-8194-C06DBB6A97A8}" destId="{61B7CD24-AFCC-4ABA-B2A3-9C96BF6D78B4}" srcOrd="3" destOrd="0" parTransId="{19B41340-46C5-414B-B33A-D2233174AE52}" sibTransId="{C332F107-462B-4C6E-9E03-241791E9AD03}"/>
    <dgm:cxn modelId="{8D2F1CFC-71D4-4D05-823F-C3109E9D7D89}" type="presOf" srcId="{61B7CD24-AFCC-4ABA-B2A3-9C96BF6D78B4}" destId="{8E1AF617-56AF-476A-829F-B5FB0CF7B5CE}" srcOrd="1" destOrd="0" presId="urn:microsoft.com/office/officeart/2005/8/layout/orgChart1"/>
    <dgm:cxn modelId="{EE7043BB-782B-407C-AA39-5640B6BBDC07}" type="presParOf" srcId="{B7FBC245-9FA9-4083-BF18-7688B782C21E}" destId="{43812218-0D4E-47A3-A938-701AEAF8DFD6}" srcOrd="0" destOrd="0" presId="urn:microsoft.com/office/officeart/2005/8/layout/orgChart1"/>
    <dgm:cxn modelId="{05F38405-237D-4937-AE3C-1CCBDBB68E9F}" type="presParOf" srcId="{43812218-0D4E-47A3-A938-701AEAF8DFD6}" destId="{613CE6A1-A01A-425E-BE0C-8F75F0D91EEE}" srcOrd="0" destOrd="0" presId="urn:microsoft.com/office/officeart/2005/8/layout/orgChart1"/>
    <dgm:cxn modelId="{EB24104E-ACB7-4900-B88A-AD88EC1EC7CD}" type="presParOf" srcId="{613CE6A1-A01A-425E-BE0C-8F75F0D91EEE}" destId="{5F7FFBEA-C23E-4A8F-922F-4EC2FA67E9F6}" srcOrd="0" destOrd="0" presId="urn:microsoft.com/office/officeart/2005/8/layout/orgChart1"/>
    <dgm:cxn modelId="{1CF0C850-09EE-40DA-ACA0-5F942162E3DF}" type="presParOf" srcId="{613CE6A1-A01A-425E-BE0C-8F75F0D91EEE}" destId="{5A908BB5-2DDA-4EC8-8ECC-68AD0A3B5D69}" srcOrd="1" destOrd="0" presId="urn:microsoft.com/office/officeart/2005/8/layout/orgChart1"/>
    <dgm:cxn modelId="{34FCDE1E-1643-4725-91F0-D8E574C29359}" type="presParOf" srcId="{43812218-0D4E-47A3-A938-701AEAF8DFD6}" destId="{AFD33D38-73E8-4ADC-AB2C-1295D12B2F68}" srcOrd="1" destOrd="0" presId="urn:microsoft.com/office/officeart/2005/8/layout/orgChart1"/>
    <dgm:cxn modelId="{5F4DC97A-3841-4DCC-AD0D-F238EE139BE7}" type="presParOf" srcId="{AFD33D38-73E8-4ADC-AB2C-1295D12B2F68}" destId="{905A197C-4CA2-4772-9BA6-5D217079096C}" srcOrd="0" destOrd="0" presId="urn:microsoft.com/office/officeart/2005/8/layout/orgChart1"/>
    <dgm:cxn modelId="{CF3676C5-0DA3-408E-8EC1-29B8B2596281}" type="presParOf" srcId="{AFD33D38-73E8-4ADC-AB2C-1295D12B2F68}" destId="{B57A864A-EDFF-4039-AB11-30587C2E905C}" srcOrd="1" destOrd="0" presId="urn:microsoft.com/office/officeart/2005/8/layout/orgChart1"/>
    <dgm:cxn modelId="{DA341A17-7F20-46B3-9F7E-D97E74F1A745}" type="presParOf" srcId="{B57A864A-EDFF-4039-AB11-30587C2E905C}" destId="{40174E26-C036-4F0D-BA7B-427A745EB309}" srcOrd="0" destOrd="0" presId="urn:microsoft.com/office/officeart/2005/8/layout/orgChart1"/>
    <dgm:cxn modelId="{786B4F7F-E2C7-4035-A76A-A0F9966AB28A}" type="presParOf" srcId="{40174E26-C036-4F0D-BA7B-427A745EB309}" destId="{91E13E1A-6B1A-4B2F-B1CD-6EFF07765D8E}" srcOrd="0" destOrd="0" presId="urn:microsoft.com/office/officeart/2005/8/layout/orgChart1"/>
    <dgm:cxn modelId="{B85CAB69-5582-4127-8392-868602489938}" type="presParOf" srcId="{40174E26-C036-4F0D-BA7B-427A745EB309}" destId="{785B3DE5-8840-4C85-BBE9-6619378C1EFF}" srcOrd="1" destOrd="0" presId="urn:microsoft.com/office/officeart/2005/8/layout/orgChart1"/>
    <dgm:cxn modelId="{EAEDF3AB-F0B2-4AC4-803A-8D927C4D44C2}" type="presParOf" srcId="{B57A864A-EDFF-4039-AB11-30587C2E905C}" destId="{2309D601-58FA-4C6B-AB65-844E27D9035B}" srcOrd="1" destOrd="0" presId="urn:microsoft.com/office/officeart/2005/8/layout/orgChart1"/>
    <dgm:cxn modelId="{0FCABE98-7477-46EE-B8BC-E72FB9673188}" type="presParOf" srcId="{2309D601-58FA-4C6B-AB65-844E27D9035B}" destId="{E0A8D9BA-821D-4EAE-8D3E-230C93C14834}" srcOrd="0" destOrd="0" presId="urn:microsoft.com/office/officeart/2005/8/layout/orgChart1"/>
    <dgm:cxn modelId="{85D5DC1D-E1B0-4D9D-B852-0E4972807C5A}" type="presParOf" srcId="{2309D601-58FA-4C6B-AB65-844E27D9035B}" destId="{C597195B-4D20-4960-81FA-45C27682DD6C}" srcOrd="1" destOrd="0" presId="urn:microsoft.com/office/officeart/2005/8/layout/orgChart1"/>
    <dgm:cxn modelId="{3F3255A4-13D4-4D9C-AEBE-322D0C555CA9}" type="presParOf" srcId="{C597195B-4D20-4960-81FA-45C27682DD6C}" destId="{49AFF7DA-2C9B-48F8-A552-910A5EAB0119}" srcOrd="0" destOrd="0" presId="urn:microsoft.com/office/officeart/2005/8/layout/orgChart1"/>
    <dgm:cxn modelId="{E58C4657-B98E-44E9-98B9-0B81F59BD157}" type="presParOf" srcId="{49AFF7DA-2C9B-48F8-A552-910A5EAB0119}" destId="{6758E5F8-C28A-4607-8C6E-FBB2677C0664}" srcOrd="0" destOrd="0" presId="urn:microsoft.com/office/officeart/2005/8/layout/orgChart1"/>
    <dgm:cxn modelId="{9F96F2CE-3E90-406D-A56A-CB5B09A391F4}" type="presParOf" srcId="{49AFF7DA-2C9B-48F8-A552-910A5EAB0119}" destId="{E2E5BBAA-4B5E-4A54-8BA7-1F2EFDBCA986}" srcOrd="1" destOrd="0" presId="urn:microsoft.com/office/officeart/2005/8/layout/orgChart1"/>
    <dgm:cxn modelId="{484D7EDF-A8E5-4124-B2E2-CC51EC721667}" type="presParOf" srcId="{C597195B-4D20-4960-81FA-45C27682DD6C}" destId="{A03850F6-0849-4DBA-ACD8-84C838B482C7}" srcOrd="1" destOrd="0" presId="urn:microsoft.com/office/officeart/2005/8/layout/orgChart1"/>
    <dgm:cxn modelId="{CD3685F4-F344-4124-90BF-4C29CBDBA92E}" type="presParOf" srcId="{A03850F6-0849-4DBA-ACD8-84C838B482C7}" destId="{29291D6B-A656-44C0-8BB1-61AEAB7D819D}" srcOrd="0" destOrd="0" presId="urn:microsoft.com/office/officeart/2005/8/layout/orgChart1"/>
    <dgm:cxn modelId="{9947C27C-5431-4FB8-BF40-6E1F5E4739EB}" type="presParOf" srcId="{A03850F6-0849-4DBA-ACD8-84C838B482C7}" destId="{E33F2565-3442-48DB-85EF-8CA88E2B372E}" srcOrd="1" destOrd="0" presId="urn:microsoft.com/office/officeart/2005/8/layout/orgChart1"/>
    <dgm:cxn modelId="{AD14BB89-3131-49E3-B5D9-1E5631960168}" type="presParOf" srcId="{E33F2565-3442-48DB-85EF-8CA88E2B372E}" destId="{DC6AB21C-89B4-4BF2-A761-62883004855B}" srcOrd="0" destOrd="0" presId="urn:microsoft.com/office/officeart/2005/8/layout/orgChart1"/>
    <dgm:cxn modelId="{3B393875-5F6F-43DF-AA94-4D0E3D03029D}" type="presParOf" srcId="{DC6AB21C-89B4-4BF2-A761-62883004855B}" destId="{FAC3362C-63E8-4668-8B49-5A92C379FFA2}" srcOrd="0" destOrd="0" presId="urn:microsoft.com/office/officeart/2005/8/layout/orgChart1"/>
    <dgm:cxn modelId="{FEF59929-09EC-4B93-9D2D-41D25EFF1C6E}" type="presParOf" srcId="{DC6AB21C-89B4-4BF2-A761-62883004855B}" destId="{FAB2FE74-4538-4868-90CB-885334F15608}" srcOrd="1" destOrd="0" presId="urn:microsoft.com/office/officeart/2005/8/layout/orgChart1"/>
    <dgm:cxn modelId="{29EC6F3C-7558-48DC-AC7D-32CE4A1462E2}" type="presParOf" srcId="{E33F2565-3442-48DB-85EF-8CA88E2B372E}" destId="{578D75B9-1BC6-44FB-B650-0B3AF0D85FF7}" srcOrd="1" destOrd="0" presId="urn:microsoft.com/office/officeart/2005/8/layout/orgChart1"/>
    <dgm:cxn modelId="{47A7A3BE-4239-4EBB-B459-F54CB747877A}" type="presParOf" srcId="{E33F2565-3442-48DB-85EF-8CA88E2B372E}" destId="{A8DB6590-93E1-4C50-9AFA-8E61CB17B9B6}" srcOrd="2" destOrd="0" presId="urn:microsoft.com/office/officeart/2005/8/layout/orgChart1"/>
    <dgm:cxn modelId="{9DC340B0-0A32-489C-A6EB-8C44B25EFAE6}" type="presParOf" srcId="{A03850F6-0849-4DBA-ACD8-84C838B482C7}" destId="{B04C0581-FC4E-4795-A559-9AA36D62EE4C}" srcOrd="2" destOrd="0" presId="urn:microsoft.com/office/officeart/2005/8/layout/orgChart1"/>
    <dgm:cxn modelId="{DADC39C5-D96C-4298-87CD-3CAD54C6C53A}" type="presParOf" srcId="{A03850F6-0849-4DBA-ACD8-84C838B482C7}" destId="{FA0F98F2-7646-4972-A050-D8620F2711BF}" srcOrd="3" destOrd="0" presId="urn:microsoft.com/office/officeart/2005/8/layout/orgChart1"/>
    <dgm:cxn modelId="{AAE7AA14-F51E-4974-9F46-CC9D7ECD60EB}" type="presParOf" srcId="{FA0F98F2-7646-4972-A050-D8620F2711BF}" destId="{C865B1A3-D237-4960-B0F4-49D95409A599}" srcOrd="0" destOrd="0" presId="urn:microsoft.com/office/officeart/2005/8/layout/orgChart1"/>
    <dgm:cxn modelId="{18745F6B-4253-4861-900D-DB91413C063A}" type="presParOf" srcId="{C865B1A3-D237-4960-B0F4-49D95409A599}" destId="{FD4B310A-BAD6-479C-B50A-36F6EC83420A}" srcOrd="0" destOrd="0" presId="urn:microsoft.com/office/officeart/2005/8/layout/orgChart1"/>
    <dgm:cxn modelId="{AE7FA74C-1F9C-4A63-B70A-448B90FE9BF8}" type="presParOf" srcId="{C865B1A3-D237-4960-B0F4-49D95409A599}" destId="{763AD158-2B79-455E-AA94-552504EA393A}" srcOrd="1" destOrd="0" presId="urn:microsoft.com/office/officeart/2005/8/layout/orgChart1"/>
    <dgm:cxn modelId="{95DC09F6-DE8F-4F60-BE73-3518694E46F3}" type="presParOf" srcId="{FA0F98F2-7646-4972-A050-D8620F2711BF}" destId="{46443A8C-16A9-4CE2-8025-CC4C9D59A940}" srcOrd="1" destOrd="0" presId="urn:microsoft.com/office/officeart/2005/8/layout/orgChart1"/>
    <dgm:cxn modelId="{A0325525-C5F7-4660-9C34-941029064BD9}" type="presParOf" srcId="{FA0F98F2-7646-4972-A050-D8620F2711BF}" destId="{C3288C9A-40DB-4481-A432-F0F127C90311}" srcOrd="2" destOrd="0" presId="urn:microsoft.com/office/officeart/2005/8/layout/orgChart1"/>
    <dgm:cxn modelId="{D3C702DD-E152-4C00-AC1D-3070CC9308E5}" type="presParOf" srcId="{C597195B-4D20-4960-81FA-45C27682DD6C}" destId="{A0C661E0-8626-4BBB-82D4-C547F54709D8}" srcOrd="2" destOrd="0" presId="urn:microsoft.com/office/officeart/2005/8/layout/orgChart1"/>
    <dgm:cxn modelId="{9AB5A589-1A7A-48DC-BE32-568D97CDE502}" type="presParOf" srcId="{2309D601-58FA-4C6B-AB65-844E27D9035B}" destId="{39B4FE84-AD1C-4BCF-B67F-6AA43BC27B72}" srcOrd="2" destOrd="0" presId="urn:microsoft.com/office/officeart/2005/8/layout/orgChart1"/>
    <dgm:cxn modelId="{A0E7CF9A-5B88-4FC3-84E7-2931AE60938B}" type="presParOf" srcId="{2309D601-58FA-4C6B-AB65-844E27D9035B}" destId="{D23E5FB2-CD42-40AC-B037-B6C69BE833BF}" srcOrd="3" destOrd="0" presId="urn:microsoft.com/office/officeart/2005/8/layout/orgChart1"/>
    <dgm:cxn modelId="{FC03FA57-3151-4362-850F-B8918ADE5F20}" type="presParOf" srcId="{D23E5FB2-CD42-40AC-B037-B6C69BE833BF}" destId="{EC050583-B1EA-4EE4-91AD-45B6E1CFBF2E}" srcOrd="0" destOrd="0" presId="urn:microsoft.com/office/officeart/2005/8/layout/orgChart1"/>
    <dgm:cxn modelId="{2AE57C00-303B-43FD-8DDF-434EC0536DCF}" type="presParOf" srcId="{EC050583-B1EA-4EE4-91AD-45B6E1CFBF2E}" destId="{EE959187-9709-43BB-A76D-8A0FE901D6DC}" srcOrd="0" destOrd="0" presId="urn:microsoft.com/office/officeart/2005/8/layout/orgChart1"/>
    <dgm:cxn modelId="{B5CD25BD-AC69-4330-A709-5F89666B9743}" type="presParOf" srcId="{EC050583-B1EA-4EE4-91AD-45B6E1CFBF2E}" destId="{07AE61FD-BC0E-4662-A8AA-470338DE4667}" srcOrd="1" destOrd="0" presId="urn:microsoft.com/office/officeart/2005/8/layout/orgChart1"/>
    <dgm:cxn modelId="{750D5CD3-49C2-45DE-BCD6-C52527AD7B17}" type="presParOf" srcId="{D23E5FB2-CD42-40AC-B037-B6C69BE833BF}" destId="{06303E45-68B1-439B-AF19-308327B1828F}" srcOrd="1" destOrd="0" presId="urn:microsoft.com/office/officeart/2005/8/layout/orgChart1"/>
    <dgm:cxn modelId="{44721C99-E62F-4934-ABB1-44F805111022}" type="presParOf" srcId="{06303E45-68B1-439B-AF19-308327B1828F}" destId="{CA15D0EA-E528-48CB-980C-D6514ACD756E}" srcOrd="0" destOrd="0" presId="urn:microsoft.com/office/officeart/2005/8/layout/orgChart1"/>
    <dgm:cxn modelId="{BD2BFE07-50B8-44A5-BE35-C7F40C7C3799}" type="presParOf" srcId="{06303E45-68B1-439B-AF19-308327B1828F}" destId="{9F792726-3425-4C57-850B-DBC8F01E85C6}" srcOrd="1" destOrd="0" presId="urn:microsoft.com/office/officeart/2005/8/layout/orgChart1"/>
    <dgm:cxn modelId="{06D021C1-778B-465C-BC22-E1611466AB55}" type="presParOf" srcId="{9F792726-3425-4C57-850B-DBC8F01E85C6}" destId="{011D68AF-5D9C-4FDB-8ABA-CDE51E5581A1}" srcOrd="0" destOrd="0" presId="urn:microsoft.com/office/officeart/2005/8/layout/orgChart1"/>
    <dgm:cxn modelId="{0A8AFF14-E46C-4495-AD53-29F36AB699D8}" type="presParOf" srcId="{011D68AF-5D9C-4FDB-8ABA-CDE51E5581A1}" destId="{5E7409DA-F420-4321-9AB4-4C2BBF250167}" srcOrd="0" destOrd="0" presId="urn:microsoft.com/office/officeart/2005/8/layout/orgChart1"/>
    <dgm:cxn modelId="{BF85723E-309F-4F7E-BB29-E75B4EDF6A66}" type="presParOf" srcId="{011D68AF-5D9C-4FDB-8ABA-CDE51E5581A1}" destId="{9193380B-082A-4F2F-B563-9A6C0BFCDA09}" srcOrd="1" destOrd="0" presId="urn:microsoft.com/office/officeart/2005/8/layout/orgChart1"/>
    <dgm:cxn modelId="{71544734-0F1D-44EF-8AAB-4C5F44DC2755}" type="presParOf" srcId="{9F792726-3425-4C57-850B-DBC8F01E85C6}" destId="{7BFD2723-2BE7-4495-A8FB-C8BE688C60BE}" srcOrd="1" destOrd="0" presId="urn:microsoft.com/office/officeart/2005/8/layout/orgChart1"/>
    <dgm:cxn modelId="{3D4EF726-370F-4AC2-B05D-F424C30EBDE9}" type="presParOf" srcId="{9F792726-3425-4C57-850B-DBC8F01E85C6}" destId="{02826D16-F158-4D69-B5FB-BADD37785AFA}" srcOrd="2" destOrd="0" presId="urn:microsoft.com/office/officeart/2005/8/layout/orgChart1"/>
    <dgm:cxn modelId="{E7D5B73D-0C21-4A92-A5EE-705F288899F9}" type="presParOf" srcId="{D23E5FB2-CD42-40AC-B037-B6C69BE833BF}" destId="{513C9E53-981F-4B44-A3CA-A86D9B5E5C3C}" srcOrd="2" destOrd="0" presId="urn:microsoft.com/office/officeart/2005/8/layout/orgChart1"/>
    <dgm:cxn modelId="{A300A71E-7BD2-4FFA-9296-546861A61D4C}" type="presParOf" srcId="{2309D601-58FA-4C6B-AB65-844E27D9035B}" destId="{F90E646E-B82F-4EA8-BDF1-A551A8467049}" srcOrd="4" destOrd="0" presId="urn:microsoft.com/office/officeart/2005/8/layout/orgChart1"/>
    <dgm:cxn modelId="{E5E16E84-1C6C-42C9-8058-E23B0A7E93F0}" type="presParOf" srcId="{2309D601-58FA-4C6B-AB65-844E27D9035B}" destId="{07948F00-3376-4613-954E-4C768C35EEA6}" srcOrd="5" destOrd="0" presId="urn:microsoft.com/office/officeart/2005/8/layout/orgChart1"/>
    <dgm:cxn modelId="{9FB27038-B4FA-4215-AD26-370F930C70ED}" type="presParOf" srcId="{07948F00-3376-4613-954E-4C768C35EEA6}" destId="{D52148D5-E692-4F29-88FE-818C99CBDBC9}" srcOrd="0" destOrd="0" presId="urn:microsoft.com/office/officeart/2005/8/layout/orgChart1"/>
    <dgm:cxn modelId="{CF92C2DA-9410-44DD-9FD7-6FCDFC71BD97}" type="presParOf" srcId="{D52148D5-E692-4F29-88FE-818C99CBDBC9}" destId="{CED37F23-A28A-47AE-B11E-B9D3A3F4FEC1}" srcOrd="0" destOrd="0" presId="urn:microsoft.com/office/officeart/2005/8/layout/orgChart1"/>
    <dgm:cxn modelId="{5917A783-750B-4EFE-86CF-14710065D41E}" type="presParOf" srcId="{D52148D5-E692-4F29-88FE-818C99CBDBC9}" destId="{11977346-FDD6-4309-9701-DF3FCAC98498}" srcOrd="1" destOrd="0" presId="urn:microsoft.com/office/officeart/2005/8/layout/orgChart1"/>
    <dgm:cxn modelId="{FB1FED8D-EC3F-47F3-A163-963570A7A130}" type="presParOf" srcId="{07948F00-3376-4613-954E-4C768C35EEA6}" destId="{68EA8EF5-5496-4E84-83E1-B850D72EB1C9}" srcOrd="1" destOrd="0" presId="urn:microsoft.com/office/officeart/2005/8/layout/orgChart1"/>
    <dgm:cxn modelId="{C5C56962-31E1-4360-A492-798975944A56}" type="presParOf" srcId="{68EA8EF5-5496-4E84-83E1-B850D72EB1C9}" destId="{025482CC-CE94-48AB-B0F7-84E58BF8C27D}" srcOrd="0" destOrd="0" presId="urn:microsoft.com/office/officeart/2005/8/layout/orgChart1"/>
    <dgm:cxn modelId="{EC360210-CE8F-4AE3-87BD-B33B7144E4AC}" type="presParOf" srcId="{68EA8EF5-5496-4E84-83E1-B850D72EB1C9}" destId="{1BFF71D6-7BA5-4756-89FF-39AA3E20D3A3}" srcOrd="1" destOrd="0" presId="urn:microsoft.com/office/officeart/2005/8/layout/orgChart1"/>
    <dgm:cxn modelId="{A1E8E522-0400-4A0C-8318-F32511EDD96D}" type="presParOf" srcId="{1BFF71D6-7BA5-4756-89FF-39AA3E20D3A3}" destId="{4F397030-1E14-4DCC-901C-8375F97A3DFF}" srcOrd="0" destOrd="0" presId="urn:microsoft.com/office/officeart/2005/8/layout/orgChart1"/>
    <dgm:cxn modelId="{A97B7443-FB42-405A-96EB-D7E7F246F9A4}" type="presParOf" srcId="{4F397030-1E14-4DCC-901C-8375F97A3DFF}" destId="{B7FA160A-6BCD-4E01-B95B-F62A496CB972}" srcOrd="0" destOrd="0" presId="urn:microsoft.com/office/officeart/2005/8/layout/orgChart1"/>
    <dgm:cxn modelId="{2FE639F2-C2D2-4C6E-A768-F1A87C36AB30}" type="presParOf" srcId="{4F397030-1E14-4DCC-901C-8375F97A3DFF}" destId="{08D788B1-6015-4608-9CF0-74ED29592D2A}" srcOrd="1" destOrd="0" presId="urn:microsoft.com/office/officeart/2005/8/layout/orgChart1"/>
    <dgm:cxn modelId="{205A2D21-174A-4B26-AC2C-341970C79D3F}" type="presParOf" srcId="{1BFF71D6-7BA5-4756-89FF-39AA3E20D3A3}" destId="{71C7E8BE-A72E-430F-B563-CBAB9358A3BE}" srcOrd="1" destOrd="0" presId="urn:microsoft.com/office/officeart/2005/8/layout/orgChart1"/>
    <dgm:cxn modelId="{876DA601-4964-4074-9ABD-33FAF8148E85}" type="presParOf" srcId="{1BFF71D6-7BA5-4756-89FF-39AA3E20D3A3}" destId="{84B212C8-3DAF-4E37-9D14-F2FDA78EBFD7}" srcOrd="2" destOrd="0" presId="urn:microsoft.com/office/officeart/2005/8/layout/orgChart1"/>
    <dgm:cxn modelId="{F96005E9-A162-40F7-AC7E-D887B2F8C917}" type="presParOf" srcId="{07948F00-3376-4613-954E-4C768C35EEA6}" destId="{75E0EB0D-BB3F-4980-AF46-0BA6B90D9469}" srcOrd="2" destOrd="0" presId="urn:microsoft.com/office/officeart/2005/8/layout/orgChart1"/>
    <dgm:cxn modelId="{A359C9CC-B544-4870-8002-12F967E48796}" type="presParOf" srcId="{B57A864A-EDFF-4039-AB11-30587C2E905C}" destId="{9C18E35F-1172-41A1-945F-DAAD102A8CA8}" srcOrd="2" destOrd="0" presId="urn:microsoft.com/office/officeart/2005/8/layout/orgChart1"/>
    <dgm:cxn modelId="{DBA6EB40-3D8A-4CFF-80BD-4EC86B1EDEFB}" type="presParOf" srcId="{AFD33D38-73E8-4ADC-AB2C-1295D12B2F68}" destId="{F2E9C707-6F77-46B9-9773-A33278ED0F11}" srcOrd="2" destOrd="0" presId="urn:microsoft.com/office/officeart/2005/8/layout/orgChart1"/>
    <dgm:cxn modelId="{8B20920E-E22E-4093-95F7-4A7F7830494C}" type="presParOf" srcId="{AFD33D38-73E8-4ADC-AB2C-1295D12B2F68}" destId="{BC911F01-5D40-45EF-BE46-65C9AA1C0583}" srcOrd="3" destOrd="0" presId="urn:microsoft.com/office/officeart/2005/8/layout/orgChart1"/>
    <dgm:cxn modelId="{7CD038D3-F730-4C52-876F-EFF1E578AC70}" type="presParOf" srcId="{BC911F01-5D40-45EF-BE46-65C9AA1C0583}" destId="{E8394807-7F1F-4E9D-BB26-612C33F90DFF}" srcOrd="0" destOrd="0" presId="urn:microsoft.com/office/officeart/2005/8/layout/orgChart1"/>
    <dgm:cxn modelId="{9A3C179D-657C-4B5A-9021-D160902EC3FF}" type="presParOf" srcId="{E8394807-7F1F-4E9D-BB26-612C33F90DFF}" destId="{5D307B50-ADE5-4348-BADA-F61C9DEFD9CE}" srcOrd="0" destOrd="0" presId="urn:microsoft.com/office/officeart/2005/8/layout/orgChart1"/>
    <dgm:cxn modelId="{8D053EC6-6F84-43B5-AE15-34AC5D82E9C6}" type="presParOf" srcId="{E8394807-7F1F-4E9D-BB26-612C33F90DFF}" destId="{AE22F82F-99D1-4C10-8F80-C21B37C38DC3}" srcOrd="1" destOrd="0" presId="urn:microsoft.com/office/officeart/2005/8/layout/orgChart1"/>
    <dgm:cxn modelId="{161F341A-7E31-4577-955D-C434B1016458}" type="presParOf" srcId="{BC911F01-5D40-45EF-BE46-65C9AA1C0583}" destId="{8C8D3639-4FF8-4705-A848-4BD03286142A}" srcOrd="1" destOrd="0" presId="urn:microsoft.com/office/officeart/2005/8/layout/orgChart1"/>
    <dgm:cxn modelId="{9F0AB1B7-53E6-4385-82BA-838C6404C8F2}" type="presParOf" srcId="{8C8D3639-4FF8-4705-A848-4BD03286142A}" destId="{6D93DE9F-7C44-4B6F-9194-16611144B015}" srcOrd="0" destOrd="0" presId="urn:microsoft.com/office/officeart/2005/8/layout/orgChart1"/>
    <dgm:cxn modelId="{C9B82861-0CF6-4E35-8B07-607BECA40A71}" type="presParOf" srcId="{8C8D3639-4FF8-4705-A848-4BD03286142A}" destId="{25369139-0B48-43E6-914F-E74643E4CB70}" srcOrd="1" destOrd="0" presId="urn:microsoft.com/office/officeart/2005/8/layout/orgChart1"/>
    <dgm:cxn modelId="{3BD34BD2-6396-408F-B061-CE9151D08EDD}" type="presParOf" srcId="{25369139-0B48-43E6-914F-E74643E4CB70}" destId="{9FEB0F3E-42E0-43C5-8F5B-2F64DCDD6724}" srcOrd="0" destOrd="0" presId="urn:microsoft.com/office/officeart/2005/8/layout/orgChart1"/>
    <dgm:cxn modelId="{F9EDD6F7-D920-426D-8843-380D62709EC7}" type="presParOf" srcId="{9FEB0F3E-42E0-43C5-8F5B-2F64DCDD6724}" destId="{DC7EDC54-7F54-4D7B-B946-722E1EFDC247}" srcOrd="0" destOrd="0" presId="urn:microsoft.com/office/officeart/2005/8/layout/orgChart1"/>
    <dgm:cxn modelId="{5383ED0A-CF04-4BF4-8B59-E7CE7DC7A5F7}" type="presParOf" srcId="{9FEB0F3E-42E0-43C5-8F5B-2F64DCDD6724}" destId="{8828B3CE-8760-4E82-9C84-8A377F07DA6B}" srcOrd="1" destOrd="0" presId="urn:microsoft.com/office/officeart/2005/8/layout/orgChart1"/>
    <dgm:cxn modelId="{D8A1A7A7-8A51-48EF-AD04-407BDD0E8B87}" type="presParOf" srcId="{25369139-0B48-43E6-914F-E74643E4CB70}" destId="{A17E79A6-D56C-4302-8975-2315ADEC687B}" srcOrd="1" destOrd="0" presId="urn:microsoft.com/office/officeart/2005/8/layout/orgChart1"/>
    <dgm:cxn modelId="{928311EE-8FE4-4E98-8AF0-A3C005A264C9}" type="presParOf" srcId="{25369139-0B48-43E6-914F-E74643E4CB70}" destId="{7FE83818-3DDB-4CCF-B7C2-12C3BF70D764}" srcOrd="2" destOrd="0" presId="urn:microsoft.com/office/officeart/2005/8/layout/orgChart1"/>
    <dgm:cxn modelId="{D98C50F0-2870-4260-865F-2A1EF506B1FA}" type="presParOf" srcId="{8C8D3639-4FF8-4705-A848-4BD03286142A}" destId="{9195578C-D9E4-4CAD-B0D5-3873E67E3656}" srcOrd="2" destOrd="0" presId="urn:microsoft.com/office/officeart/2005/8/layout/orgChart1"/>
    <dgm:cxn modelId="{4353C4C1-4FCC-42C4-A513-F7A38C71403B}" type="presParOf" srcId="{8C8D3639-4FF8-4705-A848-4BD03286142A}" destId="{9B0AA681-5E04-466C-A75D-43A531374D1C}" srcOrd="3" destOrd="0" presId="urn:microsoft.com/office/officeart/2005/8/layout/orgChart1"/>
    <dgm:cxn modelId="{5B429EA0-F710-46E8-ABBE-109BC6D9A2DC}" type="presParOf" srcId="{9B0AA681-5E04-466C-A75D-43A531374D1C}" destId="{06A4B8A7-3618-4DE8-80BC-DC93AFA1BF6B}" srcOrd="0" destOrd="0" presId="urn:microsoft.com/office/officeart/2005/8/layout/orgChart1"/>
    <dgm:cxn modelId="{5B4CBB73-8BD3-45B6-83FC-60333DCA476D}" type="presParOf" srcId="{06A4B8A7-3618-4DE8-80BC-DC93AFA1BF6B}" destId="{5780A5C1-69CF-4298-8AAE-F37635A3934C}" srcOrd="0" destOrd="0" presId="urn:microsoft.com/office/officeart/2005/8/layout/orgChart1"/>
    <dgm:cxn modelId="{CF68C350-6CD5-4094-B928-03FCDADCE0FF}" type="presParOf" srcId="{06A4B8A7-3618-4DE8-80BC-DC93AFA1BF6B}" destId="{332612D8-51A0-4484-AAAA-913F91E14119}" srcOrd="1" destOrd="0" presId="urn:microsoft.com/office/officeart/2005/8/layout/orgChart1"/>
    <dgm:cxn modelId="{C4087D96-FFF0-4FBA-91E7-D86D5D9539B1}" type="presParOf" srcId="{9B0AA681-5E04-466C-A75D-43A531374D1C}" destId="{436E3977-DBD1-4DDB-8C94-379DA6EA7E54}" srcOrd="1" destOrd="0" presId="urn:microsoft.com/office/officeart/2005/8/layout/orgChart1"/>
    <dgm:cxn modelId="{EF671F9D-E875-4D3E-B256-B902C4498FED}" type="presParOf" srcId="{436E3977-DBD1-4DDB-8C94-379DA6EA7E54}" destId="{89962589-7E95-474C-9D91-F3FC335B3078}" srcOrd="0" destOrd="0" presId="urn:microsoft.com/office/officeart/2005/8/layout/orgChart1"/>
    <dgm:cxn modelId="{EF52DE88-6B11-4D01-BA98-EE4EF205E9DB}" type="presParOf" srcId="{436E3977-DBD1-4DDB-8C94-379DA6EA7E54}" destId="{080D3752-1C89-422D-8D4E-62BC55F89DEB}" srcOrd="1" destOrd="0" presId="urn:microsoft.com/office/officeart/2005/8/layout/orgChart1"/>
    <dgm:cxn modelId="{BDADDC58-26DA-4B22-BD15-70D8D653A74A}" type="presParOf" srcId="{080D3752-1C89-422D-8D4E-62BC55F89DEB}" destId="{207A265D-6FC1-4D71-AEC6-FB3B033E6EF6}" srcOrd="0" destOrd="0" presId="urn:microsoft.com/office/officeart/2005/8/layout/orgChart1"/>
    <dgm:cxn modelId="{2375CF0C-8062-4638-89D0-881090F84629}" type="presParOf" srcId="{207A265D-6FC1-4D71-AEC6-FB3B033E6EF6}" destId="{6D2B25DA-B483-4C53-A161-EAEAA8B5E4BE}" srcOrd="0" destOrd="0" presId="urn:microsoft.com/office/officeart/2005/8/layout/orgChart1"/>
    <dgm:cxn modelId="{B8FB3080-D912-47AF-9842-A3ED75455F1C}" type="presParOf" srcId="{207A265D-6FC1-4D71-AEC6-FB3B033E6EF6}" destId="{9C02A659-6F5E-444B-ACD8-C7FD4DDEE8D0}" srcOrd="1" destOrd="0" presId="urn:microsoft.com/office/officeart/2005/8/layout/orgChart1"/>
    <dgm:cxn modelId="{4DDDEC0A-F5EA-444B-BE4A-17B093504DA8}" type="presParOf" srcId="{080D3752-1C89-422D-8D4E-62BC55F89DEB}" destId="{EBB7F778-8F9B-45CE-AD3D-5380894AA835}" srcOrd="1" destOrd="0" presId="urn:microsoft.com/office/officeart/2005/8/layout/orgChart1"/>
    <dgm:cxn modelId="{41AC2AF6-173C-4947-8A7E-2545A353B6FB}" type="presParOf" srcId="{080D3752-1C89-422D-8D4E-62BC55F89DEB}" destId="{94895159-9BD1-4348-8DD5-C3ED027047BB}" srcOrd="2" destOrd="0" presId="urn:microsoft.com/office/officeart/2005/8/layout/orgChart1"/>
    <dgm:cxn modelId="{A70B257A-84FC-4AD8-80B9-C2E87743D43F}" type="presParOf" srcId="{9B0AA681-5E04-466C-A75D-43A531374D1C}" destId="{626162F9-230F-4059-AB94-6F8CBA02765C}" srcOrd="2" destOrd="0" presId="urn:microsoft.com/office/officeart/2005/8/layout/orgChart1"/>
    <dgm:cxn modelId="{EE61758F-FA51-4218-A0A0-9C0C38A43543}" type="presParOf" srcId="{BC911F01-5D40-45EF-BE46-65C9AA1C0583}" destId="{BADF7094-06BF-40BD-A10D-A3F9A8520CAF}" srcOrd="2" destOrd="0" presId="urn:microsoft.com/office/officeart/2005/8/layout/orgChart1"/>
    <dgm:cxn modelId="{0173C580-8268-4626-BC2A-C29C872D593C}" type="presParOf" srcId="{AFD33D38-73E8-4ADC-AB2C-1295D12B2F68}" destId="{D501C861-6B56-485B-99E1-B96C8801BAE0}" srcOrd="4" destOrd="0" presId="urn:microsoft.com/office/officeart/2005/8/layout/orgChart1"/>
    <dgm:cxn modelId="{70FF0253-AC99-4400-AA1A-1DC533C15439}" type="presParOf" srcId="{AFD33D38-73E8-4ADC-AB2C-1295D12B2F68}" destId="{848DD16B-6F1A-4A32-B959-8A36CFC618E1}" srcOrd="5" destOrd="0" presId="urn:microsoft.com/office/officeart/2005/8/layout/orgChart1"/>
    <dgm:cxn modelId="{933CE212-49A6-44BA-89B8-10DC9568BD88}" type="presParOf" srcId="{848DD16B-6F1A-4A32-B959-8A36CFC618E1}" destId="{F882E297-C0A3-43BC-8960-FBA94C8D04C3}" srcOrd="0" destOrd="0" presId="urn:microsoft.com/office/officeart/2005/8/layout/orgChart1"/>
    <dgm:cxn modelId="{AC3E60E1-3ADF-45C6-9439-DAFF985D4684}" type="presParOf" srcId="{F882E297-C0A3-43BC-8960-FBA94C8D04C3}" destId="{EF2BF94B-4E76-4430-928E-98F2D4DA443E}" srcOrd="0" destOrd="0" presId="urn:microsoft.com/office/officeart/2005/8/layout/orgChart1"/>
    <dgm:cxn modelId="{54B9DF14-AF3D-433B-A3A2-22020C351763}" type="presParOf" srcId="{F882E297-C0A3-43BC-8960-FBA94C8D04C3}" destId="{202E18F9-36C0-4BBD-B921-8C1C9F91C761}" srcOrd="1" destOrd="0" presId="urn:microsoft.com/office/officeart/2005/8/layout/orgChart1"/>
    <dgm:cxn modelId="{7ECBC789-04E7-4283-A6B1-0E5065804057}" type="presParOf" srcId="{848DD16B-6F1A-4A32-B959-8A36CFC618E1}" destId="{C0B5F094-1125-415E-8CBB-C1A04AFC7B21}" srcOrd="1" destOrd="0" presId="urn:microsoft.com/office/officeart/2005/8/layout/orgChart1"/>
    <dgm:cxn modelId="{EBFEE031-A357-41BE-BF31-B5518E24684F}" type="presParOf" srcId="{848DD16B-6F1A-4A32-B959-8A36CFC618E1}" destId="{6F103A79-EBFB-4F43-9448-DCA4078C5E98}" srcOrd="2" destOrd="0" presId="urn:microsoft.com/office/officeart/2005/8/layout/orgChart1"/>
    <dgm:cxn modelId="{D3528CAD-2F2D-461F-B6AB-A41740DA70BD}" type="presParOf" srcId="{AFD33D38-73E8-4ADC-AB2C-1295D12B2F68}" destId="{EE656BBB-FFC7-48B8-93C5-B39F6D78BC8F}" srcOrd="6" destOrd="0" presId="urn:microsoft.com/office/officeart/2005/8/layout/orgChart1"/>
    <dgm:cxn modelId="{BE975D9E-7711-4AFE-931D-6521AB0CD6B4}" type="presParOf" srcId="{AFD33D38-73E8-4ADC-AB2C-1295D12B2F68}" destId="{5A72C513-19C9-4DDD-B179-667E4BEDBAFA}" srcOrd="7" destOrd="0" presId="urn:microsoft.com/office/officeart/2005/8/layout/orgChart1"/>
    <dgm:cxn modelId="{A8B6B47F-BB9A-48F2-BDD7-6C24ADC4E5E6}" type="presParOf" srcId="{5A72C513-19C9-4DDD-B179-667E4BEDBAFA}" destId="{7CCBE6EE-4C72-4B8D-962F-A8397F5B2DCE}" srcOrd="0" destOrd="0" presId="urn:microsoft.com/office/officeart/2005/8/layout/orgChart1"/>
    <dgm:cxn modelId="{99CFC908-11E0-4246-8CF5-C267A0350952}" type="presParOf" srcId="{7CCBE6EE-4C72-4B8D-962F-A8397F5B2DCE}" destId="{47E101FD-0D06-45F1-A9F5-3362ECFAE126}" srcOrd="0" destOrd="0" presId="urn:microsoft.com/office/officeart/2005/8/layout/orgChart1"/>
    <dgm:cxn modelId="{5C355D16-CF7A-4F4A-9F78-489BE79381A4}" type="presParOf" srcId="{7CCBE6EE-4C72-4B8D-962F-A8397F5B2DCE}" destId="{8E1AF617-56AF-476A-829F-B5FB0CF7B5CE}" srcOrd="1" destOrd="0" presId="urn:microsoft.com/office/officeart/2005/8/layout/orgChart1"/>
    <dgm:cxn modelId="{64DF5D67-74B9-407B-A068-BB0F690AE288}" type="presParOf" srcId="{5A72C513-19C9-4DDD-B179-667E4BEDBAFA}" destId="{F77FC224-EEDF-4B06-95DB-55C7160143AA}" srcOrd="1" destOrd="0" presId="urn:microsoft.com/office/officeart/2005/8/layout/orgChart1"/>
    <dgm:cxn modelId="{D42FDC4C-FB5B-45E7-83A9-44FDE84A9CAC}" type="presParOf" srcId="{5A72C513-19C9-4DDD-B179-667E4BEDBAFA}" destId="{D09F0EAC-9429-495F-AD5C-358A4B55F9CE}" srcOrd="2" destOrd="0" presId="urn:microsoft.com/office/officeart/2005/8/layout/orgChart1"/>
    <dgm:cxn modelId="{6E2B4E19-28E1-4572-B0FF-A44836A027E1}" type="presParOf" srcId="{AFD33D38-73E8-4ADC-AB2C-1295D12B2F68}" destId="{02FDE43C-6E03-492F-BE2E-F1790B92D529}" srcOrd="8" destOrd="0" presId="urn:microsoft.com/office/officeart/2005/8/layout/orgChart1"/>
    <dgm:cxn modelId="{EBB0CC76-3E1E-4EC5-8AFD-47F5CDE2B29E}" type="presParOf" srcId="{AFD33D38-73E8-4ADC-AB2C-1295D12B2F68}" destId="{2AAF6228-50DA-4EE8-9352-DD937EAA85E2}" srcOrd="9" destOrd="0" presId="urn:microsoft.com/office/officeart/2005/8/layout/orgChart1"/>
    <dgm:cxn modelId="{66532272-7709-4E72-B9B2-6C306CA0833F}" type="presParOf" srcId="{2AAF6228-50DA-4EE8-9352-DD937EAA85E2}" destId="{7EE69B59-711A-4F16-B54D-0C981625F87D}" srcOrd="0" destOrd="0" presId="urn:microsoft.com/office/officeart/2005/8/layout/orgChart1"/>
    <dgm:cxn modelId="{A81711DF-D0D7-40A1-B2C8-DAB9EA50BD5C}" type="presParOf" srcId="{7EE69B59-711A-4F16-B54D-0C981625F87D}" destId="{4AF469B6-0675-4D53-9E57-436FFE964FD4}" srcOrd="0" destOrd="0" presId="urn:microsoft.com/office/officeart/2005/8/layout/orgChart1"/>
    <dgm:cxn modelId="{5B61BA95-8696-4B6F-BD91-A7E691454CB3}" type="presParOf" srcId="{7EE69B59-711A-4F16-B54D-0C981625F87D}" destId="{A1F23F10-CC18-4F06-8B76-039ECDA530B3}" srcOrd="1" destOrd="0" presId="urn:microsoft.com/office/officeart/2005/8/layout/orgChart1"/>
    <dgm:cxn modelId="{0F1234BC-94F3-4AB3-8384-F3A89EB9D2E8}" type="presParOf" srcId="{2AAF6228-50DA-4EE8-9352-DD937EAA85E2}" destId="{B75F0520-0511-430A-99D8-F2C9A412581E}" srcOrd="1" destOrd="0" presId="urn:microsoft.com/office/officeart/2005/8/layout/orgChart1"/>
    <dgm:cxn modelId="{6ADF930E-E23A-4FAE-A517-992CC3FBF9F6}" type="presParOf" srcId="{B75F0520-0511-430A-99D8-F2C9A412581E}" destId="{74A1A9CA-7080-47C8-8D24-B9EBC6EAECF6}" srcOrd="0" destOrd="0" presId="urn:microsoft.com/office/officeart/2005/8/layout/orgChart1"/>
    <dgm:cxn modelId="{026571B8-C6AA-4DCC-8979-3C0FD002B4A9}" type="presParOf" srcId="{B75F0520-0511-430A-99D8-F2C9A412581E}" destId="{569664B7-DCC1-4ACC-AA32-83ED1D97F88A}" srcOrd="1" destOrd="0" presId="urn:microsoft.com/office/officeart/2005/8/layout/orgChart1"/>
    <dgm:cxn modelId="{4DB41365-D96E-4E17-A708-6EEE2FE81819}" type="presParOf" srcId="{569664B7-DCC1-4ACC-AA32-83ED1D97F88A}" destId="{B4173714-95D8-428D-9235-3359BA4F7A26}" srcOrd="0" destOrd="0" presId="urn:microsoft.com/office/officeart/2005/8/layout/orgChart1"/>
    <dgm:cxn modelId="{EFB43490-1774-4F9A-BADB-B282C60DD423}" type="presParOf" srcId="{B4173714-95D8-428D-9235-3359BA4F7A26}" destId="{7C92CFF4-91CC-4C38-8FED-AD09B4DDBFEF}" srcOrd="0" destOrd="0" presId="urn:microsoft.com/office/officeart/2005/8/layout/orgChart1"/>
    <dgm:cxn modelId="{0C445694-0D31-4F87-B93C-84652652B55A}" type="presParOf" srcId="{B4173714-95D8-428D-9235-3359BA4F7A26}" destId="{9F3908F9-23E8-4150-B5BE-C49016D22096}" srcOrd="1" destOrd="0" presId="urn:microsoft.com/office/officeart/2005/8/layout/orgChart1"/>
    <dgm:cxn modelId="{F225B82B-D10B-4827-8505-3D13783AE7CF}" type="presParOf" srcId="{569664B7-DCC1-4ACC-AA32-83ED1D97F88A}" destId="{2E61BD91-44BF-4987-9ED6-E96F57B80BC1}" srcOrd="1" destOrd="0" presId="urn:microsoft.com/office/officeart/2005/8/layout/orgChart1"/>
    <dgm:cxn modelId="{5FD18C4E-CA9D-43F7-A47C-682B0C59A983}" type="presParOf" srcId="{569664B7-DCC1-4ACC-AA32-83ED1D97F88A}" destId="{FE10CC91-E3F8-4E1E-AEDE-BE2303231014}" srcOrd="2" destOrd="0" presId="urn:microsoft.com/office/officeart/2005/8/layout/orgChart1"/>
    <dgm:cxn modelId="{26BC4181-63F1-4338-957F-C436DC95CADA}" type="presParOf" srcId="{2AAF6228-50DA-4EE8-9352-DD937EAA85E2}" destId="{9A583D26-7319-4E7C-998C-022CB1C5AD0D}" srcOrd="2" destOrd="0" presId="urn:microsoft.com/office/officeart/2005/8/layout/orgChart1"/>
    <dgm:cxn modelId="{9FE6753C-B026-4826-B5B9-664A9173BCA2}" type="presParOf" srcId="{43812218-0D4E-47A3-A938-701AEAF8DFD6}" destId="{E6042596-2494-4D40-8614-790C8CA7C825}"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A1A9CA-7080-47C8-8D24-B9EBC6EAECF6}">
      <dsp:nvSpPr>
        <dsp:cNvPr id="0" name=""/>
        <dsp:cNvSpPr/>
      </dsp:nvSpPr>
      <dsp:spPr>
        <a:xfrm>
          <a:off x="5344827" y="1089544"/>
          <a:ext cx="100576" cy="308434"/>
        </a:xfrm>
        <a:custGeom>
          <a:avLst/>
          <a:gdLst/>
          <a:ahLst/>
          <a:cxnLst/>
          <a:rect l="0" t="0" r="0" b="0"/>
          <a:pathLst>
            <a:path>
              <a:moveTo>
                <a:pt x="0" y="0"/>
              </a:moveTo>
              <a:lnTo>
                <a:pt x="0" y="308434"/>
              </a:lnTo>
              <a:lnTo>
                <a:pt x="100576" y="3084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FDE43C-6E03-492F-BE2E-F1790B92D529}">
      <dsp:nvSpPr>
        <dsp:cNvPr id="0" name=""/>
        <dsp:cNvSpPr/>
      </dsp:nvSpPr>
      <dsp:spPr>
        <a:xfrm>
          <a:off x="3278093" y="613482"/>
          <a:ext cx="2334938" cy="140807"/>
        </a:xfrm>
        <a:custGeom>
          <a:avLst/>
          <a:gdLst/>
          <a:ahLst/>
          <a:cxnLst/>
          <a:rect l="0" t="0" r="0" b="0"/>
          <a:pathLst>
            <a:path>
              <a:moveTo>
                <a:pt x="0" y="0"/>
              </a:moveTo>
              <a:lnTo>
                <a:pt x="0" y="70403"/>
              </a:lnTo>
              <a:lnTo>
                <a:pt x="2334938" y="70403"/>
              </a:lnTo>
              <a:lnTo>
                <a:pt x="2334938" y="1408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656BBB-FFC7-48B8-93C5-B39F6D78BC8F}">
      <dsp:nvSpPr>
        <dsp:cNvPr id="0" name=""/>
        <dsp:cNvSpPr/>
      </dsp:nvSpPr>
      <dsp:spPr>
        <a:xfrm>
          <a:off x="3278093" y="613482"/>
          <a:ext cx="1523621" cy="140807"/>
        </a:xfrm>
        <a:custGeom>
          <a:avLst/>
          <a:gdLst/>
          <a:ahLst/>
          <a:cxnLst/>
          <a:rect l="0" t="0" r="0" b="0"/>
          <a:pathLst>
            <a:path>
              <a:moveTo>
                <a:pt x="0" y="0"/>
              </a:moveTo>
              <a:lnTo>
                <a:pt x="0" y="70403"/>
              </a:lnTo>
              <a:lnTo>
                <a:pt x="1523621" y="70403"/>
              </a:lnTo>
              <a:lnTo>
                <a:pt x="1523621" y="1408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01C861-6B56-485B-99E1-B96C8801BAE0}">
      <dsp:nvSpPr>
        <dsp:cNvPr id="0" name=""/>
        <dsp:cNvSpPr/>
      </dsp:nvSpPr>
      <dsp:spPr>
        <a:xfrm>
          <a:off x="3278093" y="613482"/>
          <a:ext cx="712304" cy="140807"/>
        </a:xfrm>
        <a:custGeom>
          <a:avLst/>
          <a:gdLst/>
          <a:ahLst/>
          <a:cxnLst/>
          <a:rect l="0" t="0" r="0" b="0"/>
          <a:pathLst>
            <a:path>
              <a:moveTo>
                <a:pt x="0" y="0"/>
              </a:moveTo>
              <a:lnTo>
                <a:pt x="0" y="70403"/>
              </a:lnTo>
              <a:lnTo>
                <a:pt x="712304" y="70403"/>
              </a:lnTo>
              <a:lnTo>
                <a:pt x="712304" y="1408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962589-7E95-474C-9D91-F3FC335B3078}">
      <dsp:nvSpPr>
        <dsp:cNvPr id="0" name=""/>
        <dsp:cNvSpPr/>
      </dsp:nvSpPr>
      <dsp:spPr>
        <a:xfrm>
          <a:off x="3316535" y="1565606"/>
          <a:ext cx="100576" cy="308434"/>
        </a:xfrm>
        <a:custGeom>
          <a:avLst/>
          <a:gdLst/>
          <a:ahLst/>
          <a:cxnLst/>
          <a:rect l="0" t="0" r="0" b="0"/>
          <a:pathLst>
            <a:path>
              <a:moveTo>
                <a:pt x="0" y="0"/>
              </a:moveTo>
              <a:lnTo>
                <a:pt x="0" y="308434"/>
              </a:lnTo>
              <a:lnTo>
                <a:pt x="100576" y="3084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95578C-D9E4-4CAD-B0D5-3873E67E3656}">
      <dsp:nvSpPr>
        <dsp:cNvPr id="0" name=""/>
        <dsp:cNvSpPr/>
      </dsp:nvSpPr>
      <dsp:spPr>
        <a:xfrm>
          <a:off x="3179080" y="1089544"/>
          <a:ext cx="405658" cy="140807"/>
        </a:xfrm>
        <a:custGeom>
          <a:avLst/>
          <a:gdLst/>
          <a:ahLst/>
          <a:cxnLst/>
          <a:rect l="0" t="0" r="0" b="0"/>
          <a:pathLst>
            <a:path>
              <a:moveTo>
                <a:pt x="0" y="0"/>
              </a:moveTo>
              <a:lnTo>
                <a:pt x="0" y="70403"/>
              </a:lnTo>
              <a:lnTo>
                <a:pt x="405658" y="70403"/>
              </a:lnTo>
              <a:lnTo>
                <a:pt x="405658" y="1408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93DE9F-7C44-4B6F-9194-16611144B015}">
      <dsp:nvSpPr>
        <dsp:cNvPr id="0" name=""/>
        <dsp:cNvSpPr/>
      </dsp:nvSpPr>
      <dsp:spPr>
        <a:xfrm>
          <a:off x="2773422" y="1089544"/>
          <a:ext cx="405658" cy="140807"/>
        </a:xfrm>
        <a:custGeom>
          <a:avLst/>
          <a:gdLst/>
          <a:ahLst/>
          <a:cxnLst/>
          <a:rect l="0" t="0" r="0" b="0"/>
          <a:pathLst>
            <a:path>
              <a:moveTo>
                <a:pt x="405658" y="0"/>
              </a:moveTo>
              <a:lnTo>
                <a:pt x="405658" y="70403"/>
              </a:lnTo>
              <a:lnTo>
                <a:pt x="0" y="70403"/>
              </a:lnTo>
              <a:lnTo>
                <a:pt x="0" y="1408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E9C707-6F77-46B9-9773-A33278ED0F11}">
      <dsp:nvSpPr>
        <dsp:cNvPr id="0" name=""/>
        <dsp:cNvSpPr/>
      </dsp:nvSpPr>
      <dsp:spPr>
        <a:xfrm>
          <a:off x="3179080" y="613482"/>
          <a:ext cx="99012" cy="140807"/>
        </a:xfrm>
        <a:custGeom>
          <a:avLst/>
          <a:gdLst/>
          <a:ahLst/>
          <a:cxnLst/>
          <a:rect l="0" t="0" r="0" b="0"/>
          <a:pathLst>
            <a:path>
              <a:moveTo>
                <a:pt x="99012" y="0"/>
              </a:moveTo>
              <a:lnTo>
                <a:pt x="99012" y="70403"/>
              </a:lnTo>
              <a:lnTo>
                <a:pt x="0" y="70403"/>
              </a:lnTo>
              <a:lnTo>
                <a:pt x="0" y="1408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5482CC-CE94-48AB-B0F7-84E58BF8C27D}">
      <dsp:nvSpPr>
        <dsp:cNvPr id="0" name=""/>
        <dsp:cNvSpPr/>
      </dsp:nvSpPr>
      <dsp:spPr>
        <a:xfrm>
          <a:off x="1693901" y="1574316"/>
          <a:ext cx="100576" cy="308434"/>
        </a:xfrm>
        <a:custGeom>
          <a:avLst/>
          <a:gdLst/>
          <a:ahLst/>
          <a:cxnLst/>
          <a:rect l="0" t="0" r="0" b="0"/>
          <a:pathLst>
            <a:path>
              <a:moveTo>
                <a:pt x="0" y="0"/>
              </a:moveTo>
              <a:lnTo>
                <a:pt x="0" y="308434"/>
              </a:lnTo>
              <a:lnTo>
                <a:pt x="100576" y="3084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0E646E-B82F-4EA8-BDF1-A551A8467049}">
      <dsp:nvSpPr>
        <dsp:cNvPr id="0" name=""/>
        <dsp:cNvSpPr/>
      </dsp:nvSpPr>
      <dsp:spPr>
        <a:xfrm>
          <a:off x="1150788" y="1098254"/>
          <a:ext cx="811316" cy="140807"/>
        </a:xfrm>
        <a:custGeom>
          <a:avLst/>
          <a:gdLst/>
          <a:ahLst/>
          <a:cxnLst/>
          <a:rect l="0" t="0" r="0" b="0"/>
          <a:pathLst>
            <a:path>
              <a:moveTo>
                <a:pt x="0" y="0"/>
              </a:moveTo>
              <a:lnTo>
                <a:pt x="0" y="70403"/>
              </a:lnTo>
              <a:lnTo>
                <a:pt x="811316" y="70403"/>
              </a:lnTo>
              <a:lnTo>
                <a:pt x="811316" y="1408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15D0EA-E528-48CB-980C-D6514ACD756E}">
      <dsp:nvSpPr>
        <dsp:cNvPr id="0" name=""/>
        <dsp:cNvSpPr/>
      </dsp:nvSpPr>
      <dsp:spPr>
        <a:xfrm>
          <a:off x="882584" y="1574316"/>
          <a:ext cx="100576" cy="308434"/>
        </a:xfrm>
        <a:custGeom>
          <a:avLst/>
          <a:gdLst/>
          <a:ahLst/>
          <a:cxnLst/>
          <a:rect l="0" t="0" r="0" b="0"/>
          <a:pathLst>
            <a:path>
              <a:moveTo>
                <a:pt x="0" y="0"/>
              </a:moveTo>
              <a:lnTo>
                <a:pt x="0" y="308434"/>
              </a:lnTo>
              <a:lnTo>
                <a:pt x="100576" y="3084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B4FE84-AD1C-4BCF-B67F-6AA43BC27B72}">
      <dsp:nvSpPr>
        <dsp:cNvPr id="0" name=""/>
        <dsp:cNvSpPr/>
      </dsp:nvSpPr>
      <dsp:spPr>
        <a:xfrm>
          <a:off x="1105068" y="1098254"/>
          <a:ext cx="91440" cy="140807"/>
        </a:xfrm>
        <a:custGeom>
          <a:avLst/>
          <a:gdLst/>
          <a:ahLst/>
          <a:cxnLst/>
          <a:rect l="0" t="0" r="0" b="0"/>
          <a:pathLst>
            <a:path>
              <a:moveTo>
                <a:pt x="45720" y="0"/>
              </a:moveTo>
              <a:lnTo>
                <a:pt x="45720" y="1408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4C0581-FC4E-4795-A559-9AA36D62EE4C}">
      <dsp:nvSpPr>
        <dsp:cNvPr id="0" name=""/>
        <dsp:cNvSpPr/>
      </dsp:nvSpPr>
      <dsp:spPr>
        <a:xfrm>
          <a:off x="71267" y="1574316"/>
          <a:ext cx="100576" cy="784496"/>
        </a:xfrm>
        <a:custGeom>
          <a:avLst/>
          <a:gdLst/>
          <a:ahLst/>
          <a:cxnLst/>
          <a:rect l="0" t="0" r="0" b="0"/>
          <a:pathLst>
            <a:path>
              <a:moveTo>
                <a:pt x="0" y="0"/>
              </a:moveTo>
              <a:lnTo>
                <a:pt x="0" y="784496"/>
              </a:lnTo>
              <a:lnTo>
                <a:pt x="100576" y="78449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291D6B-A656-44C0-8BB1-61AEAB7D819D}">
      <dsp:nvSpPr>
        <dsp:cNvPr id="0" name=""/>
        <dsp:cNvSpPr/>
      </dsp:nvSpPr>
      <dsp:spPr>
        <a:xfrm>
          <a:off x="71267" y="1574316"/>
          <a:ext cx="100576" cy="308434"/>
        </a:xfrm>
        <a:custGeom>
          <a:avLst/>
          <a:gdLst/>
          <a:ahLst/>
          <a:cxnLst/>
          <a:rect l="0" t="0" r="0" b="0"/>
          <a:pathLst>
            <a:path>
              <a:moveTo>
                <a:pt x="0" y="0"/>
              </a:moveTo>
              <a:lnTo>
                <a:pt x="0" y="308434"/>
              </a:lnTo>
              <a:lnTo>
                <a:pt x="100576" y="3084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A8D9BA-821D-4EAE-8D3E-230C93C14834}">
      <dsp:nvSpPr>
        <dsp:cNvPr id="0" name=""/>
        <dsp:cNvSpPr/>
      </dsp:nvSpPr>
      <dsp:spPr>
        <a:xfrm>
          <a:off x="339471" y="1098254"/>
          <a:ext cx="811316" cy="140807"/>
        </a:xfrm>
        <a:custGeom>
          <a:avLst/>
          <a:gdLst/>
          <a:ahLst/>
          <a:cxnLst/>
          <a:rect l="0" t="0" r="0" b="0"/>
          <a:pathLst>
            <a:path>
              <a:moveTo>
                <a:pt x="811316" y="0"/>
              </a:moveTo>
              <a:lnTo>
                <a:pt x="811316" y="70403"/>
              </a:lnTo>
              <a:lnTo>
                <a:pt x="0" y="70403"/>
              </a:lnTo>
              <a:lnTo>
                <a:pt x="0" y="1408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5A197C-4CA2-4772-9BA6-5D217079096C}">
      <dsp:nvSpPr>
        <dsp:cNvPr id="0" name=""/>
        <dsp:cNvSpPr/>
      </dsp:nvSpPr>
      <dsp:spPr>
        <a:xfrm>
          <a:off x="1150788" y="613482"/>
          <a:ext cx="2127304" cy="140807"/>
        </a:xfrm>
        <a:custGeom>
          <a:avLst/>
          <a:gdLst/>
          <a:ahLst/>
          <a:cxnLst/>
          <a:rect l="0" t="0" r="0" b="0"/>
          <a:pathLst>
            <a:path>
              <a:moveTo>
                <a:pt x="2127304" y="0"/>
              </a:moveTo>
              <a:lnTo>
                <a:pt x="2127304" y="70403"/>
              </a:lnTo>
              <a:lnTo>
                <a:pt x="0" y="70403"/>
              </a:lnTo>
              <a:lnTo>
                <a:pt x="0" y="14080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7FFBEA-C23E-4A8F-922F-4EC2FA67E9F6}">
      <dsp:nvSpPr>
        <dsp:cNvPr id="0" name=""/>
        <dsp:cNvSpPr/>
      </dsp:nvSpPr>
      <dsp:spPr>
        <a:xfrm>
          <a:off x="2942838" y="278227"/>
          <a:ext cx="670509" cy="3352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Director of People and Culture</a:t>
          </a:r>
        </a:p>
      </dsp:txBody>
      <dsp:txXfrm>
        <a:off x="2942838" y="278227"/>
        <a:ext cx="670509" cy="335254"/>
      </dsp:txXfrm>
    </dsp:sp>
    <dsp:sp modelId="{91E13E1A-6B1A-4B2F-B1CD-6EFF07765D8E}">
      <dsp:nvSpPr>
        <dsp:cNvPr id="0" name=""/>
        <dsp:cNvSpPr/>
      </dsp:nvSpPr>
      <dsp:spPr>
        <a:xfrm>
          <a:off x="607899" y="754289"/>
          <a:ext cx="1085776" cy="3439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Head of People and Culture</a:t>
          </a:r>
        </a:p>
      </dsp:txBody>
      <dsp:txXfrm>
        <a:off x="607899" y="754289"/>
        <a:ext cx="1085776" cy="343964"/>
      </dsp:txXfrm>
    </dsp:sp>
    <dsp:sp modelId="{6758E5F8-C28A-4607-8C6E-FBB2677C0664}">
      <dsp:nvSpPr>
        <dsp:cNvPr id="0" name=""/>
        <dsp:cNvSpPr/>
      </dsp:nvSpPr>
      <dsp:spPr>
        <a:xfrm>
          <a:off x="4216" y="1239061"/>
          <a:ext cx="670509" cy="3352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Senior People Partner</a:t>
          </a:r>
        </a:p>
      </dsp:txBody>
      <dsp:txXfrm>
        <a:off x="4216" y="1239061"/>
        <a:ext cx="670509" cy="335254"/>
      </dsp:txXfrm>
    </dsp:sp>
    <dsp:sp modelId="{FAC3362C-63E8-4668-8B49-5A92C379FFA2}">
      <dsp:nvSpPr>
        <dsp:cNvPr id="0" name=""/>
        <dsp:cNvSpPr/>
      </dsp:nvSpPr>
      <dsp:spPr>
        <a:xfrm>
          <a:off x="171843" y="1715123"/>
          <a:ext cx="670509" cy="3352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People Partners</a:t>
          </a:r>
        </a:p>
      </dsp:txBody>
      <dsp:txXfrm>
        <a:off x="171843" y="1715123"/>
        <a:ext cx="670509" cy="335254"/>
      </dsp:txXfrm>
    </dsp:sp>
    <dsp:sp modelId="{FD4B310A-BAD6-479C-B50A-36F6EC83420A}">
      <dsp:nvSpPr>
        <dsp:cNvPr id="0" name=""/>
        <dsp:cNvSpPr/>
      </dsp:nvSpPr>
      <dsp:spPr>
        <a:xfrm>
          <a:off x="171843" y="2191185"/>
          <a:ext cx="670509" cy="3352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Employee Relations Investigator</a:t>
          </a:r>
        </a:p>
      </dsp:txBody>
      <dsp:txXfrm>
        <a:off x="171843" y="2191185"/>
        <a:ext cx="670509" cy="335254"/>
      </dsp:txXfrm>
    </dsp:sp>
    <dsp:sp modelId="{EE959187-9709-43BB-A76D-8A0FE901D6DC}">
      <dsp:nvSpPr>
        <dsp:cNvPr id="0" name=""/>
        <dsp:cNvSpPr/>
      </dsp:nvSpPr>
      <dsp:spPr>
        <a:xfrm>
          <a:off x="815533" y="1239061"/>
          <a:ext cx="670509" cy="3352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People Admin Co-ordinator</a:t>
          </a:r>
        </a:p>
      </dsp:txBody>
      <dsp:txXfrm>
        <a:off x="815533" y="1239061"/>
        <a:ext cx="670509" cy="335254"/>
      </dsp:txXfrm>
    </dsp:sp>
    <dsp:sp modelId="{5E7409DA-F420-4321-9AB4-4C2BBF250167}">
      <dsp:nvSpPr>
        <dsp:cNvPr id="0" name=""/>
        <dsp:cNvSpPr/>
      </dsp:nvSpPr>
      <dsp:spPr>
        <a:xfrm>
          <a:off x="983160" y="1715123"/>
          <a:ext cx="670509" cy="3352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People Administrators</a:t>
          </a:r>
        </a:p>
      </dsp:txBody>
      <dsp:txXfrm>
        <a:off x="983160" y="1715123"/>
        <a:ext cx="670509" cy="335254"/>
      </dsp:txXfrm>
    </dsp:sp>
    <dsp:sp modelId="{CED37F23-A28A-47AE-B11E-B9D3A3F4FEC1}">
      <dsp:nvSpPr>
        <dsp:cNvPr id="0" name=""/>
        <dsp:cNvSpPr/>
      </dsp:nvSpPr>
      <dsp:spPr>
        <a:xfrm>
          <a:off x="1626850" y="1239061"/>
          <a:ext cx="670509" cy="335254"/>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Recruitment Manager</a:t>
          </a:r>
        </a:p>
      </dsp:txBody>
      <dsp:txXfrm>
        <a:off x="1626850" y="1239061"/>
        <a:ext cx="670509" cy="335254"/>
      </dsp:txXfrm>
    </dsp:sp>
    <dsp:sp modelId="{B7FA160A-6BCD-4E01-B95B-F62A496CB972}">
      <dsp:nvSpPr>
        <dsp:cNvPr id="0" name=""/>
        <dsp:cNvSpPr/>
      </dsp:nvSpPr>
      <dsp:spPr>
        <a:xfrm>
          <a:off x="1794477" y="1715123"/>
          <a:ext cx="670509" cy="3352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Recruitment Administrators</a:t>
          </a:r>
        </a:p>
      </dsp:txBody>
      <dsp:txXfrm>
        <a:off x="1794477" y="1715123"/>
        <a:ext cx="670509" cy="335254"/>
      </dsp:txXfrm>
    </dsp:sp>
    <dsp:sp modelId="{5D307B50-ADE5-4348-BADA-F61C9DEFD9CE}">
      <dsp:nvSpPr>
        <dsp:cNvPr id="0" name=""/>
        <dsp:cNvSpPr/>
      </dsp:nvSpPr>
      <dsp:spPr>
        <a:xfrm>
          <a:off x="2843825" y="754289"/>
          <a:ext cx="670509" cy="3352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Head of Resourcing (GM)</a:t>
          </a:r>
        </a:p>
      </dsp:txBody>
      <dsp:txXfrm>
        <a:off x="2843825" y="754289"/>
        <a:ext cx="670509" cy="335254"/>
      </dsp:txXfrm>
    </dsp:sp>
    <dsp:sp modelId="{DC7EDC54-7F54-4D7B-B946-722E1EFDC247}">
      <dsp:nvSpPr>
        <dsp:cNvPr id="0" name=""/>
        <dsp:cNvSpPr/>
      </dsp:nvSpPr>
      <dsp:spPr>
        <a:xfrm>
          <a:off x="2438167" y="1230351"/>
          <a:ext cx="670509" cy="3352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Station Manager Employee Resourcing</a:t>
          </a:r>
        </a:p>
      </dsp:txBody>
      <dsp:txXfrm>
        <a:off x="2438167" y="1230351"/>
        <a:ext cx="670509" cy="335254"/>
      </dsp:txXfrm>
    </dsp:sp>
    <dsp:sp modelId="{5780A5C1-69CF-4298-8AAE-F37635A3934C}">
      <dsp:nvSpPr>
        <dsp:cNvPr id="0" name=""/>
        <dsp:cNvSpPr/>
      </dsp:nvSpPr>
      <dsp:spPr>
        <a:xfrm>
          <a:off x="3249484" y="1230351"/>
          <a:ext cx="670509" cy="3352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Employee Resources Tean Manager</a:t>
          </a:r>
        </a:p>
      </dsp:txBody>
      <dsp:txXfrm>
        <a:off x="3249484" y="1230351"/>
        <a:ext cx="670509" cy="335254"/>
      </dsp:txXfrm>
    </dsp:sp>
    <dsp:sp modelId="{6D2B25DA-B483-4C53-A161-EAEAA8B5E4BE}">
      <dsp:nvSpPr>
        <dsp:cNvPr id="0" name=""/>
        <dsp:cNvSpPr/>
      </dsp:nvSpPr>
      <dsp:spPr>
        <a:xfrm>
          <a:off x="3417111" y="1706413"/>
          <a:ext cx="670509" cy="3352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Employee Resourcing Partners</a:t>
          </a:r>
        </a:p>
      </dsp:txBody>
      <dsp:txXfrm>
        <a:off x="3417111" y="1706413"/>
        <a:ext cx="670509" cy="335254"/>
      </dsp:txXfrm>
    </dsp:sp>
    <dsp:sp modelId="{EF2BF94B-4E76-4430-928E-98F2D4DA443E}">
      <dsp:nvSpPr>
        <dsp:cNvPr id="0" name=""/>
        <dsp:cNvSpPr/>
      </dsp:nvSpPr>
      <dsp:spPr>
        <a:xfrm>
          <a:off x="3655142" y="754289"/>
          <a:ext cx="670509" cy="335254"/>
        </a:xfrm>
        <a:prstGeom prst="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Head of Organisational Development and teams below</a:t>
          </a:r>
        </a:p>
      </dsp:txBody>
      <dsp:txXfrm>
        <a:off x="3655142" y="754289"/>
        <a:ext cx="670509" cy="335254"/>
      </dsp:txXfrm>
    </dsp:sp>
    <dsp:sp modelId="{47E101FD-0D06-45F1-A9F5-3362ECFAE126}">
      <dsp:nvSpPr>
        <dsp:cNvPr id="0" name=""/>
        <dsp:cNvSpPr/>
      </dsp:nvSpPr>
      <dsp:spPr>
        <a:xfrm>
          <a:off x="4466459" y="754289"/>
          <a:ext cx="670509" cy="335254"/>
        </a:xfrm>
        <a:prstGeom prst="rect">
          <a:avLst/>
        </a:prstGeom>
        <a:solidFill>
          <a:schemeClr val="bg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Head of Occupational Health, Safety and Wellbeing and teams below</a:t>
          </a:r>
        </a:p>
      </dsp:txBody>
      <dsp:txXfrm>
        <a:off x="4466459" y="754289"/>
        <a:ext cx="670509" cy="335254"/>
      </dsp:txXfrm>
    </dsp:sp>
    <dsp:sp modelId="{4AF469B6-0675-4D53-9E57-436FFE964FD4}">
      <dsp:nvSpPr>
        <dsp:cNvPr id="0" name=""/>
        <dsp:cNvSpPr/>
      </dsp:nvSpPr>
      <dsp:spPr>
        <a:xfrm>
          <a:off x="5277776" y="754289"/>
          <a:ext cx="670509" cy="335254"/>
        </a:xfrm>
        <a:prstGeom prst="rect">
          <a:avLst/>
        </a:prstGeom>
        <a:solidFill>
          <a:schemeClr val="bg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Manager</a:t>
          </a:r>
        </a:p>
      </dsp:txBody>
      <dsp:txXfrm>
        <a:off x="5277776" y="754289"/>
        <a:ext cx="670509" cy="335254"/>
      </dsp:txXfrm>
    </dsp:sp>
    <dsp:sp modelId="{7C92CFF4-91CC-4C38-8FED-AD09B4DDBFEF}">
      <dsp:nvSpPr>
        <dsp:cNvPr id="0" name=""/>
        <dsp:cNvSpPr/>
      </dsp:nvSpPr>
      <dsp:spPr>
        <a:xfrm>
          <a:off x="5445403" y="1230351"/>
          <a:ext cx="670509" cy="335254"/>
        </a:xfrm>
        <a:prstGeom prst="rect">
          <a:avLst/>
        </a:prstGeom>
        <a:solidFill>
          <a:schemeClr val="bg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Pensions Assistant</a:t>
          </a:r>
        </a:p>
      </dsp:txBody>
      <dsp:txXfrm>
        <a:off x="5445403" y="1230351"/>
        <a:ext cx="670509" cy="3352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U4VZSK3Q3Z65-1654811717-100719</_dlc_DocId>
    <_dlc_DocIdUrl xmlns="64325d95-35ba-46ca-aaac-778957f5ebb0">
      <Url>https://westyorkshirefire.sharepoint.com/teams/HR/_layouts/15/DocIdRedir.aspx?ID=U4VZSK3Q3Z65-1654811717-100719</Url>
      <Description>U4VZSK3Q3Z65-1654811717-100719</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3.xml><?xml version="1.0" encoding="utf-8"?>
<ds:datastoreItem xmlns:ds="http://schemas.openxmlformats.org/officeDocument/2006/customXml" ds:itemID="{5EE7D9DF-9C0C-4A76-8F12-EC90131DF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5.xml><?xml version="1.0" encoding="utf-8"?>
<ds:datastoreItem xmlns:ds="http://schemas.openxmlformats.org/officeDocument/2006/customXml" ds:itemID="{452D868F-FA76-4482-87AA-0BD2A07A4F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0</TotalTime>
  <Pages>6</Pages>
  <Words>1109</Words>
  <Characters>6987</Characters>
  <Application>Microsoft Office Word</Application>
  <DocSecurity>0</DocSecurity>
  <Lines>258</Lines>
  <Paragraphs>172</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7924</CharactersWithSpaces>
  <SharedDoc>false</SharedDoc>
  <HLinks>
    <vt:vector size="12" baseType="variant">
      <vt:variant>
        <vt:i4>1376268</vt:i4>
      </vt:variant>
      <vt:variant>
        <vt:i4>11</vt:i4>
      </vt:variant>
      <vt:variant>
        <vt:i4>0</vt:i4>
      </vt:variant>
      <vt:variant>
        <vt:i4>5</vt:i4>
      </vt:variant>
      <vt:variant>
        <vt:lpwstr>https://www.westyorksfire.gov.uk/sites/default/files/2023-03/WYFRS Core Values June22.pdf</vt:lpwstr>
      </vt:variant>
      <vt:variant>
        <vt:lpwstr/>
      </vt:variant>
      <vt:variant>
        <vt:i4>7929904</vt:i4>
      </vt:variant>
      <vt:variant>
        <vt:i4>8</vt:i4>
      </vt:variant>
      <vt:variant>
        <vt:i4>0</vt:i4>
      </vt:variant>
      <vt:variant>
        <vt:i4>5</vt:i4>
      </vt:variant>
      <vt:variant>
        <vt:lpwstr>https://nfcc.org.uk/our-services/people-programme/core-code-of-ethics/ Services England.pdf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Amanda Lee</cp:lastModifiedBy>
  <cp:revision>2</cp:revision>
  <dcterms:created xsi:type="dcterms:W3CDTF">2026-01-20T09:42:00Z</dcterms:created>
  <dcterms:modified xsi:type="dcterms:W3CDTF">2026-01-20T09:42:00Z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JobDescriptions">
    <vt:lpwstr>1020;#JobDescriptions|8bb9be32-31c0-40dc-91dc-cae3788c5e0a</vt:lpwstr>
  </property>
  <property fmtid="{D5CDD505-2E9C-101B-9397-08002B2CF9AE}" pid="13" name="_dlc_DocIdItemGuid">
    <vt:lpwstr>8bcef13a-9a25-4446-a731-01883d916246</vt:lpwstr>
  </property>
</Properties>
</file>