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2164" w14:textId="20FC747B" w:rsidR="002C4A18" w:rsidRPr="009158B2" w:rsidRDefault="002C4A18" w:rsidP="009158B2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lang w:eastAsia="en-GB"/>
        </w:rPr>
      </w:pPr>
      <w:r w:rsidRPr="009158B2">
        <w:rPr>
          <w:rFonts w:ascii="Arial" w:eastAsia="Times New Roman" w:hAnsi="Arial" w:cs="Arial"/>
          <w:b/>
          <w:lang w:eastAsia="en-GB"/>
        </w:rPr>
        <w:t>Additional information</w:t>
      </w:r>
    </w:p>
    <w:p w14:paraId="4076B712" w14:textId="77777777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u w:val="single"/>
          <w:lang w:eastAsia="en-GB"/>
        </w:rPr>
      </w:pPr>
      <w:r w:rsidRPr="005E5BB3">
        <w:rPr>
          <w:rFonts w:ascii="Arial" w:eastAsia="Times New Roman" w:hAnsi="Arial" w:cs="Arial"/>
          <w:b/>
          <w:u w:val="single"/>
          <w:lang w:eastAsia="en-GB"/>
        </w:rPr>
        <w:t>Eligibility Criteria</w:t>
      </w:r>
    </w:p>
    <w:p w14:paraId="2559FACB" w14:textId="4D69CA40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 xml:space="preserve">To be eligible to apply for the role of </w:t>
      </w:r>
      <w:r w:rsidR="00967E22">
        <w:rPr>
          <w:rFonts w:ascii="Arial" w:eastAsia="Times New Roman" w:hAnsi="Arial" w:cs="Arial"/>
          <w:lang w:eastAsia="en-GB"/>
        </w:rPr>
        <w:t>Resilience</w:t>
      </w:r>
      <w:r w:rsidRPr="005E5BB3">
        <w:rPr>
          <w:rFonts w:ascii="Arial" w:eastAsia="Times New Roman" w:hAnsi="Arial" w:cs="Arial"/>
          <w:lang w:eastAsia="en-GB"/>
        </w:rPr>
        <w:t xml:space="preserve"> Fire Crew candidates must:</w:t>
      </w:r>
    </w:p>
    <w:p w14:paraId="07F6FBA4" w14:textId="77777777" w:rsidR="002C4A18" w:rsidRPr="005E5BB3" w:rsidRDefault="002C4A18" w:rsidP="002C4A1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>Be 18 years of age or over at the commencement of their training</w:t>
      </w:r>
    </w:p>
    <w:p w14:paraId="29207767" w14:textId="77777777" w:rsidR="002C4A18" w:rsidRPr="005E5BB3" w:rsidRDefault="002C4A18" w:rsidP="002C4A1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>Be eligible to work in the United Kingdom</w:t>
      </w:r>
    </w:p>
    <w:p w14:paraId="5D91866E" w14:textId="1160D847" w:rsidR="002C4A18" w:rsidRPr="005E5BB3" w:rsidRDefault="002C4A18" w:rsidP="002C4A1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17C5542B">
        <w:rPr>
          <w:rFonts w:ascii="Arial" w:eastAsia="Times New Roman" w:hAnsi="Arial" w:cs="Arial"/>
          <w:lang w:eastAsia="en-GB"/>
        </w:rPr>
        <w:t xml:space="preserve">Be available to attend </w:t>
      </w:r>
      <w:r w:rsidR="00086A35">
        <w:rPr>
          <w:rFonts w:ascii="Arial" w:eastAsia="Times New Roman" w:hAnsi="Arial" w:cs="Arial"/>
          <w:lang w:eastAsia="en-GB"/>
        </w:rPr>
        <w:t>an</w:t>
      </w:r>
      <w:r w:rsidRPr="17C5542B">
        <w:rPr>
          <w:rFonts w:ascii="Arial" w:eastAsia="Times New Roman" w:hAnsi="Arial" w:cs="Arial"/>
          <w:lang w:eastAsia="en-GB"/>
        </w:rPr>
        <w:t xml:space="preserve"> assessment </w:t>
      </w:r>
      <w:r w:rsidR="00086A35">
        <w:rPr>
          <w:rFonts w:ascii="Arial" w:eastAsia="Times New Roman" w:hAnsi="Arial" w:cs="Arial"/>
          <w:lang w:eastAsia="en-GB"/>
        </w:rPr>
        <w:t>day</w:t>
      </w:r>
      <w:r w:rsidRPr="17C5542B">
        <w:rPr>
          <w:rFonts w:ascii="Arial" w:eastAsia="Times New Roman" w:hAnsi="Arial" w:cs="Arial"/>
          <w:lang w:eastAsia="en-GB"/>
        </w:rPr>
        <w:t xml:space="preserve"> and complete all days of the Initial Training Course in full</w:t>
      </w:r>
    </w:p>
    <w:p w14:paraId="32DF05E6" w14:textId="77777777" w:rsidR="002C4A18" w:rsidRPr="005E5BB3" w:rsidRDefault="002C4A18" w:rsidP="002C4A1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 xml:space="preserve">Have a good standard of physical fitness </w:t>
      </w:r>
    </w:p>
    <w:p w14:paraId="30F21D86" w14:textId="77777777" w:rsidR="002C4A18" w:rsidRPr="005E5BB3" w:rsidRDefault="002C4A18" w:rsidP="002C4A1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>Have an interest in emergency response work</w:t>
      </w:r>
    </w:p>
    <w:p w14:paraId="536376C5" w14:textId="77777777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u w:val="single"/>
          <w:lang w:eastAsia="en-GB"/>
        </w:rPr>
      </w:pPr>
      <w:r w:rsidRPr="005E5BB3">
        <w:rPr>
          <w:rFonts w:ascii="Arial" w:eastAsia="Times New Roman" w:hAnsi="Arial" w:cs="Arial"/>
          <w:b/>
          <w:u w:val="single"/>
          <w:lang w:eastAsia="en-GB"/>
        </w:rPr>
        <w:t>Recruitment Process</w:t>
      </w:r>
    </w:p>
    <w:p w14:paraId="29D03C48" w14:textId="49138E5D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 xml:space="preserve">There will be two stages to the recruitment process for </w:t>
      </w:r>
      <w:r w:rsidR="001F131A">
        <w:rPr>
          <w:rFonts w:ascii="Arial" w:eastAsia="Times New Roman" w:hAnsi="Arial" w:cs="Arial"/>
          <w:lang w:eastAsia="en-GB"/>
        </w:rPr>
        <w:t>Resilience Fire</w:t>
      </w:r>
      <w:r w:rsidRPr="005E5BB3">
        <w:rPr>
          <w:rFonts w:ascii="Arial" w:eastAsia="Times New Roman" w:hAnsi="Arial" w:cs="Arial"/>
          <w:lang w:eastAsia="en-GB"/>
        </w:rPr>
        <w:t xml:space="preserve"> Crew roles.</w:t>
      </w:r>
    </w:p>
    <w:p w14:paraId="34A57265" w14:textId="77777777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lang w:eastAsia="en-GB"/>
        </w:rPr>
      </w:pPr>
      <w:r w:rsidRPr="005E5BB3">
        <w:rPr>
          <w:rFonts w:ascii="Arial" w:eastAsia="Times New Roman" w:hAnsi="Arial" w:cs="Arial"/>
          <w:b/>
          <w:bCs/>
          <w:lang w:eastAsia="en-GB"/>
        </w:rPr>
        <w:t xml:space="preserve">Stage 1) – Initial eligibility screening </w:t>
      </w:r>
    </w:p>
    <w:p w14:paraId="4A22572B" w14:textId="46C33658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17C5542B">
        <w:rPr>
          <w:rFonts w:ascii="Arial" w:eastAsia="Times New Roman" w:hAnsi="Arial" w:cs="Arial"/>
          <w:b/>
          <w:bCs/>
          <w:lang w:eastAsia="en-GB"/>
        </w:rPr>
        <w:t xml:space="preserve">Location: </w:t>
      </w:r>
      <w:r w:rsidR="002153A9">
        <w:rPr>
          <w:rFonts w:ascii="Arial" w:eastAsia="Times New Roman" w:hAnsi="Arial" w:cs="Arial"/>
          <w:b/>
          <w:bCs/>
          <w:lang w:eastAsia="en-GB"/>
        </w:rPr>
        <w:t>Telephone call</w:t>
      </w:r>
    </w:p>
    <w:p w14:paraId="2276FB98" w14:textId="66C5EC0B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613167">
        <w:rPr>
          <w:rFonts w:ascii="Arial" w:eastAsia="Times New Roman" w:hAnsi="Arial" w:cs="Arial"/>
          <w:lang w:eastAsia="en-GB"/>
        </w:rPr>
        <w:t xml:space="preserve">Candidates will be asked questions to assess their eligibility and suitability for the role of </w:t>
      </w:r>
      <w:r w:rsidR="00F05067" w:rsidRPr="00613167">
        <w:rPr>
          <w:rFonts w:ascii="Arial" w:eastAsia="Times New Roman" w:hAnsi="Arial" w:cs="Arial"/>
          <w:lang w:eastAsia="en-GB"/>
        </w:rPr>
        <w:t>Resilience</w:t>
      </w:r>
      <w:r w:rsidRPr="00613167">
        <w:rPr>
          <w:rFonts w:ascii="Arial" w:eastAsia="Times New Roman" w:hAnsi="Arial" w:cs="Arial"/>
          <w:lang w:eastAsia="en-GB"/>
        </w:rPr>
        <w:t xml:space="preserve"> Fire Crew</w:t>
      </w:r>
      <w:r w:rsidR="00F05067" w:rsidRPr="00613167">
        <w:rPr>
          <w:rFonts w:ascii="Arial" w:eastAsia="Times New Roman" w:hAnsi="Arial" w:cs="Arial"/>
          <w:lang w:eastAsia="en-GB"/>
        </w:rPr>
        <w:t>/Driver</w:t>
      </w:r>
      <w:r w:rsidRPr="00613167">
        <w:rPr>
          <w:rFonts w:ascii="Arial" w:eastAsia="Times New Roman" w:hAnsi="Arial" w:cs="Arial"/>
          <w:lang w:eastAsia="en-GB"/>
        </w:rPr>
        <w:t xml:space="preserve">. Please note that if you do not meet </w:t>
      </w:r>
      <w:r w:rsidR="00757C7A" w:rsidRPr="00613167">
        <w:rPr>
          <w:rFonts w:ascii="Arial" w:eastAsia="Times New Roman" w:hAnsi="Arial" w:cs="Arial"/>
          <w:lang w:eastAsia="en-GB"/>
        </w:rPr>
        <w:t>all</w:t>
      </w:r>
      <w:r w:rsidRPr="00613167">
        <w:rPr>
          <w:rFonts w:ascii="Arial" w:eastAsia="Times New Roman" w:hAnsi="Arial" w:cs="Arial"/>
          <w:lang w:eastAsia="en-GB"/>
        </w:rPr>
        <w:t xml:space="preserve"> the eligibility criteria, we will be unable to progress your application further.</w:t>
      </w:r>
      <w:r w:rsidRPr="005E5BB3">
        <w:rPr>
          <w:rFonts w:ascii="Arial" w:eastAsia="Times New Roman" w:hAnsi="Arial" w:cs="Arial"/>
          <w:lang w:eastAsia="en-GB"/>
        </w:rPr>
        <w:t xml:space="preserve"> </w:t>
      </w:r>
    </w:p>
    <w:p w14:paraId="499EAA12" w14:textId="4CD9A821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17C5542B">
        <w:rPr>
          <w:rFonts w:ascii="Arial" w:eastAsia="Times New Roman" w:hAnsi="Arial" w:cs="Arial"/>
          <w:lang w:eastAsia="en-GB"/>
        </w:rPr>
        <w:t xml:space="preserve">You MUST be available to attend an Assessment Day and undertake fitness and medical assessment dates and all </w:t>
      </w:r>
      <w:r w:rsidRPr="00BE6A2C">
        <w:rPr>
          <w:rFonts w:ascii="Arial" w:eastAsia="Times New Roman" w:hAnsi="Arial" w:cs="Arial"/>
          <w:lang w:eastAsia="en-GB"/>
        </w:rPr>
        <w:t xml:space="preserve">days of </w:t>
      </w:r>
      <w:r w:rsidR="00F05067">
        <w:rPr>
          <w:rFonts w:ascii="Arial" w:eastAsia="Times New Roman" w:hAnsi="Arial" w:cs="Arial"/>
          <w:lang w:eastAsia="en-GB"/>
        </w:rPr>
        <w:t xml:space="preserve">an available </w:t>
      </w:r>
      <w:r w:rsidRPr="00BE6A2C">
        <w:rPr>
          <w:rFonts w:ascii="Arial" w:eastAsia="Times New Roman" w:hAnsi="Arial" w:cs="Arial"/>
          <w:lang w:eastAsia="en-GB"/>
        </w:rPr>
        <w:t>Training Course. Individuals</w:t>
      </w:r>
      <w:r w:rsidRPr="17C5542B">
        <w:rPr>
          <w:rFonts w:ascii="Arial" w:eastAsia="Times New Roman" w:hAnsi="Arial" w:cs="Arial"/>
          <w:lang w:eastAsia="en-GB"/>
        </w:rPr>
        <w:t xml:space="preserve"> who are unable to commit to attending </w:t>
      </w:r>
      <w:r w:rsidR="00757C7A" w:rsidRPr="17C5542B">
        <w:rPr>
          <w:rFonts w:ascii="Arial" w:eastAsia="Times New Roman" w:hAnsi="Arial" w:cs="Arial"/>
          <w:lang w:eastAsia="en-GB"/>
        </w:rPr>
        <w:t>all</w:t>
      </w:r>
      <w:r w:rsidRPr="17C5542B">
        <w:rPr>
          <w:rFonts w:ascii="Arial" w:eastAsia="Times New Roman" w:hAnsi="Arial" w:cs="Arial"/>
          <w:lang w:eastAsia="en-GB"/>
        </w:rPr>
        <w:t xml:space="preserve"> the above will not be considered further.</w:t>
      </w:r>
    </w:p>
    <w:p w14:paraId="66EF42B0" w14:textId="47750CD6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 xml:space="preserve">Once the above has been confirmed you will be allocated a place on an Assessment Day. Further information about the fitness and medical assessment process will </w:t>
      </w:r>
      <w:r w:rsidR="00613167">
        <w:rPr>
          <w:rFonts w:ascii="Arial" w:eastAsia="Times New Roman" w:hAnsi="Arial" w:cs="Arial"/>
          <w:lang w:eastAsia="en-GB"/>
        </w:rPr>
        <w:t>be provided.</w:t>
      </w:r>
    </w:p>
    <w:p w14:paraId="03DE4517" w14:textId="77777777" w:rsidR="002C4A18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lang w:eastAsia="en-GB"/>
        </w:rPr>
      </w:pPr>
      <w:r w:rsidRPr="005E5BB3">
        <w:rPr>
          <w:rFonts w:ascii="Arial" w:eastAsia="Times New Roman" w:hAnsi="Arial" w:cs="Arial"/>
          <w:b/>
          <w:bCs/>
          <w:lang w:eastAsia="en-GB"/>
        </w:rPr>
        <w:t>Stage 2) Assessment Day – Fitness Test &amp; Interview</w:t>
      </w:r>
    </w:p>
    <w:p w14:paraId="010D2D18" w14:textId="180879C2" w:rsidR="002C4A18" w:rsidRPr="00545440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652E1E">
        <w:rPr>
          <w:rFonts w:ascii="Arial" w:eastAsia="Times New Roman" w:hAnsi="Arial" w:cs="Arial"/>
          <w:b/>
          <w:bCs/>
          <w:lang w:eastAsia="en-GB"/>
        </w:rPr>
        <w:t>Dates:</w:t>
      </w:r>
      <w:r>
        <w:rPr>
          <w:rFonts w:ascii="Arial" w:eastAsia="Times New Roman" w:hAnsi="Arial" w:cs="Arial"/>
          <w:lang w:eastAsia="en-GB"/>
        </w:rPr>
        <w:t xml:space="preserve"> </w:t>
      </w:r>
      <w:r w:rsidR="00613167">
        <w:rPr>
          <w:rFonts w:ascii="Arial" w:eastAsia="Times New Roman" w:hAnsi="Arial" w:cs="Arial"/>
          <w:lang w:eastAsia="en-GB"/>
        </w:rPr>
        <w:t>Ongoing</w:t>
      </w:r>
    </w:p>
    <w:p w14:paraId="7187ABDC" w14:textId="77777777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b/>
          <w:bCs/>
          <w:lang w:eastAsia="en-GB"/>
        </w:rPr>
        <w:t xml:space="preserve">Location: </w:t>
      </w:r>
      <w:r w:rsidRPr="005E5BB3">
        <w:rPr>
          <w:rFonts w:ascii="Arial" w:eastAsia="Times New Roman" w:hAnsi="Arial" w:cs="Arial"/>
          <w:lang w:eastAsia="en-GB"/>
        </w:rPr>
        <w:t>Oakroyd Hall</w:t>
      </w:r>
      <w:r>
        <w:rPr>
          <w:rFonts w:ascii="Arial" w:eastAsia="Times New Roman" w:hAnsi="Arial" w:cs="Arial"/>
          <w:lang w:eastAsia="en-GB"/>
        </w:rPr>
        <w:t>,</w:t>
      </w:r>
      <w:r w:rsidRPr="005E5BB3">
        <w:rPr>
          <w:rFonts w:ascii="Arial" w:eastAsia="Times New Roman" w:hAnsi="Arial" w:cs="Arial"/>
          <w:lang w:eastAsia="en-GB"/>
        </w:rPr>
        <w:t xml:space="preserve"> Bradford Road</w:t>
      </w:r>
      <w:r>
        <w:rPr>
          <w:rFonts w:ascii="Arial" w:eastAsia="Times New Roman" w:hAnsi="Arial" w:cs="Arial"/>
          <w:lang w:eastAsia="en-GB"/>
        </w:rPr>
        <w:t>,</w:t>
      </w:r>
      <w:r w:rsidRPr="005E5BB3">
        <w:rPr>
          <w:rFonts w:ascii="Arial" w:eastAsia="Times New Roman" w:hAnsi="Arial" w:cs="Arial"/>
          <w:lang w:eastAsia="en-GB"/>
        </w:rPr>
        <w:t xml:space="preserve"> Birkenshaw BD11 2DY</w:t>
      </w:r>
    </w:p>
    <w:p w14:paraId="7CD91553" w14:textId="77777777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b/>
          <w:bCs/>
          <w:lang w:eastAsia="en-GB"/>
        </w:rPr>
        <w:t>The Assessment Day will consist of the following:</w:t>
      </w:r>
    </w:p>
    <w:p w14:paraId="2F140704" w14:textId="77777777" w:rsidR="002C4A18" w:rsidRPr="005E5BB3" w:rsidRDefault="002C4A18" w:rsidP="002C4A1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>Registration</w:t>
      </w:r>
    </w:p>
    <w:p w14:paraId="2E5DF3A7" w14:textId="77777777" w:rsidR="002C4A18" w:rsidRPr="005E5BB3" w:rsidRDefault="002C4A18" w:rsidP="002C4A1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>Verification of eligibility to work in the UK</w:t>
      </w:r>
    </w:p>
    <w:p w14:paraId="65592748" w14:textId="77777777" w:rsidR="002C4A18" w:rsidRPr="005E5BB3" w:rsidRDefault="002C4A18" w:rsidP="002C4A1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>A short interview</w:t>
      </w:r>
    </w:p>
    <w:p w14:paraId="2844D84A" w14:textId="1833CDB0" w:rsidR="002C4A18" w:rsidRPr="005E5BB3" w:rsidRDefault="002C4A18" w:rsidP="002C4A1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>Fitness tests</w:t>
      </w:r>
      <w:r w:rsidR="00613167">
        <w:rPr>
          <w:rFonts w:ascii="Arial" w:eastAsia="Times New Roman" w:hAnsi="Arial" w:cs="Arial"/>
          <w:lang w:eastAsia="en-GB"/>
        </w:rPr>
        <w:t xml:space="preserve"> </w:t>
      </w:r>
    </w:p>
    <w:p w14:paraId="742A4E45" w14:textId="166693FC" w:rsidR="002C4A18" w:rsidRDefault="002C4A18" w:rsidP="002C4A1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>Practical testing</w:t>
      </w:r>
    </w:p>
    <w:p w14:paraId="7847E31D" w14:textId="0DD76A9A" w:rsidR="00613167" w:rsidRPr="005E5BB3" w:rsidRDefault="00613167" w:rsidP="0061316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 may come to the interview in comfortable/sports clothes suitable for carrying out the fitness testing.</w:t>
      </w:r>
    </w:p>
    <w:p w14:paraId="1609A089" w14:textId="77777777" w:rsidR="002C4A18" w:rsidRPr="005E5BB3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lastRenderedPageBreak/>
        <w:t>Individuals who have been successful at interview will be required to attend a medical with the Occupational Health department.</w:t>
      </w:r>
    </w:p>
    <w:p w14:paraId="6E482188" w14:textId="205C24CD" w:rsidR="00D55562" w:rsidRDefault="002C4A18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5E5BB3">
        <w:rPr>
          <w:rFonts w:ascii="Arial" w:eastAsia="Times New Roman" w:hAnsi="Arial" w:cs="Arial"/>
          <w:lang w:eastAsia="en-GB"/>
        </w:rPr>
        <w:t xml:space="preserve">If successful at the assessment stages and subsequent </w:t>
      </w:r>
      <w:r w:rsidR="00D55562" w:rsidRPr="005E5BB3">
        <w:rPr>
          <w:rFonts w:ascii="Arial" w:eastAsia="Times New Roman" w:hAnsi="Arial" w:cs="Arial"/>
          <w:lang w:eastAsia="en-GB"/>
        </w:rPr>
        <w:t>medical,</w:t>
      </w:r>
      <w:r w:rsidRPr="005E5BB3">
        <w:rPr>
          <w:rFonts w:ascii="Arial" w:eastAsia="Times New Roman" w:hAnsi="Arial" w:cs="Arial"/>
          <w:lang w:eastAsia="en-GB"/>
        </w:rPr>
        <w:t xml:space="preserve"> then additional background checks will be undertaken including basic DBS checks</w:t>
      </w:r>
      <w:r w:rsidR="00D55562">
        <w:rPr>
          <w:rFonts w:ascii="Arial" w:eastAsia="Times New Roman" w:hAnsi="Arial" w:cs="Arial"/>
          <w:lang w:eastAsia="en-GB"/>
        </w:rPr>
        <w:t>.</w:t>
      </w:r>
    </w:p>
    <w:p w14:paraId="0A6057CD" w14:textId="60A39D6B" w:rsidR="002C4A18" w:rsidRPr="005E5BB3" w:rsidRDefault="00D55562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</w:t>
      </w:r>
      <w:r w:rsidR="002C4A18" w:rsidRPr="005E5BB3">
        <w:rPr>
          <w:rFonts w:ascii="Arial" w:eastAsia="Times New Roman" w:hAnsi="Arial" w:cs="Arial"/>
          <w:lang w:eastAsia="en-GB"/>
        </w:rPr>
        <w:t xml:space="preserve"> will then be invited to </w:t>
      </w:r>
      <w:r w:rsidR="002C4A18" w:rsidRPr="00F82B71">
        <w:rPr>
          <w:rFonts w:ascii="Arial" w:eastAsia="Times New Roman" w:hAnsi="Arial" w:cs="Arial"/>
          <w:lang w:eastAsia="en-GB"/>
        </w:rPr>
        <w:t>attend training.</w:t>
      </w:r>
      <w:r w:rsidR="001F131A">
        <w:rPr>
          <w:rFonts w:ascii="Arial" w:eastAsia="Times New Roman" w:hAnsi="Arial" w:cs="Arial"/>
          <w:lang w:eastAsia="en-GB"/>
        </w:rPr>
        <w:t xml:space="preserve"> </w:t>
      </w:r>
      <w:r w:rsidR="002C4A18" w:rsidRPr="00F82B71">
        <w:rPr>
          <w:rFonts w:ascii="Arial" w:eastAsia="Times New Roman" w:hAnsi="Arial" w:cs="Arial"/>
          <w:lang w:eastAsia="en-GB"/>
        </w:rPr>
        <w:t xml:space="preserve">Training is due to take place </w:t>
      </w:r>
      <w:r>
        <w:rPr>
          <w:rFonts w:ascii="Arial" w:eastAsia="Times New Roman" w:hAnsi="Arial" w:cs="Arial"/>
          <w:lang w:eastAsia="en-GB"/>
        </w:rPr>
        <w:t>in January 2023.</w:t>
      </w:r>
    </w:p>
    <w:p w14:paraId="2D151782" w14:textId="1EFB0F57" w:rsidR="002C4A18" w:rsidRPr="005E5BB3" w:rsidRDefault="002C4A18" w:rsidP="002C4A18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5E5BB3">
        <w:rPr>
          <w:rFonts w:ascii="Arial" w:eastAsia="Times New Roman" w:hAnsi="Arial" w:cs="Arial"/>
          <w:b/>
          <w:bCs/>
          <w:color w:val="222222"/>
          <w:lang w:eastAsia="en-GB"/>
        </w:rPr>
        <w:t xml:space="preserve">To apply for this opportunity please </w:t>
      </w:r>
      <w:r w:rsidR="001F131A">
        <w:rPr>
          <w:rFonts w:ascii="Arial" w:eastAsia="Times New Roman" w:hAnsi="Arial" w:cs="Arial"/>
          <w:b/>
          <w:bCs/>
          <w:color w:val="222222"/>
          <w:lang w:eastAsia="en-GB"/>
        </w:rPr>
        <w:t>complete the application form as detailed in the</w:t>
      </w:r>
      <w:r w:rsidR="009158B2">
        <w:rPr>
          <w:rFonts w:ascii="Arial" w:eastAsia="Times New Roman" w:hAnsi="Arial" w:cs="Arial"/>
          <w:b/>
          <w:bCs/>
          <w:color w:val="222222"/>
          <w:lang w:eastAsia="en-GB"/>
        </w:rPr>
        <w:t xml:space="preserve"> advert</w:t>
      </w:r>
      <w:r w:rsidRPr="005E5BB3">
        <w:rPr>
          <w:rFonts w:ascii="Arial" w:eastAsia="Times New Roman" w:hAnsi="Arial" w:cs="Arial"/>
          <w:b/>
          <w:bCs/>
          <w:color w:val="222222"/>
          <w:lang w:eastAsia="en-GB"/>
        </w:rPr>
        <w:t xml:space="preserve"> and submit to our </w:t>
      </w:r>
      <w:r w:rsidR="009158B2">
        <w:rPr>
          <w:rFonts w:ascii="Arial" w:eastAsia="Times New Roman" w:hAnsi="Arial" w:cs="Arial"/>
          <w:b/>
          <w:bCs/>
          <w:color w:val="222222"/>
          <w:lang w:eastAsia="en-GB"/>
        </w:rPr>
        <w:t>recruitment</w:t>
      </w:r>
      <w:r w:rsidRPr="005E5BB3">
        <w:rPr>
          <w:rFonts w:ascii="Arial" w:eastAsia="Times New Roman" w:hAnsi="Arial" w:cs="Arial"/>
          <w:b/>
          <w:bCs/>
          <w:color w:val="222222"/>
          <w:lang w:eastAsia="en-GB"/>
        </w:rPr>
        <w:t xml:space="preserve"> </w:t>
      </w:r>
      <w:r w:rsidR="009158B2">
        <w:rPr>
          <w:rFonts w:ascii="Arial" w:eastAsia="Times New Roman" w:hAnsi="Arial" w:cs="Arial"/>
          <w:b/>
          <w:bCs/>
          <w:color w:val="222222"/>
          <w:lang w:eastAsia="en-GB"/>
        </w:rPr>
        <w:t>t</w:t>
      </w:r>
      <w:r w:rsidRPr="005E5BB3">
        <w:rPr>
          <w:rFonts w:ascii="Arial" w:eastAsia="Times New Roman" w:hAnsi="Arial" w:cs="Arial"/>
          <w:b/>
          <w:bCs/>
          <w:color w:val="222222"/>
          <w:lang w:eastAsia="en-GB"/>
        </w:rPr>
        <w:t>eam</w:t>
      </w:r>
      <w:r w:rsidRPr="005E5BB3">
        <w:rPr>
          <w:rFonts w:ascii="Arial" w:eastAsia="Times New Roman" w:hAnsi="Arial" w:cs="Arial"/>
          <w:color w:val="222222"/>
          <w:lang w:eastAsia="en-GB"/>
        </w:rPr>
        <w:t> </w:t>
      </w:r>
      <w:hyperlink r:id="rId9" w:history="1">
        <w:r w:rsidRPr="005E5BB3">
          <w:rPr>
            <w:rStyle w:val="Hyperlink"/>
            <w:rFonts w:ascii="Arial" w:eastAsia="Times New Roman" w:hAnsi="Arial" w:cs="Arial"/>
            <w:lang w:eastAsia="en-GB"/>
          </w:rPr>
          <w:t>applications@westyorksfire.gov.uk</w:t>
        </w:r>
      </w:hyperlink>
      <w:r w:rsidRPr="005E5BB3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1D33AD5F" w14:textId="66DCCBBB" w:rsidR="002C4A18" w:rsidRPr="005E5BB3" w:rsidRDefault="009158B2" w:rsidP="002C4A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If you feel</w:t>
      </w:r>
      <w:r w:rsidR="002C4A18" w:rsidRPr="005E5BB3">
        <w:rPr>
          <w:rFonts w:ascii="Arial" w:eastAsia="Times New Roman" w:hAnsi="Arial" w:cs="Arial"/>
          <w:lang w:eastAsia="en-GB"/>
        </w:rPr>
        <w:t xml:space="preserve"> that </w:t>
      </w:r>
      <w:r>
        <w:rPr>
          <w:rFonts w:ascii="Arial" w:eastAsia="Times New Roman" w:hAnsi="Arial" w:cs="Arial"/>
          <w:lang w:eastAsia="en-GB"/>
        </w:rPr>
        <w:t>you</w:t>
      </w:r>
      <w:r w:rsidR="002C4A18" w:rsidRPr="005E5BB3">
        <w:rPr>
          <w:rFonts w:ascii="Arial" w:eastAsia="Times New Roman" w:hAnsi="Arial" w:cs="Arial"/>
          <w:lang w:eastAsia="en-GB"/>
        </w:rPr>
        <w:t xml:space="preserve"> require any reasonable adjustments to fully participate in the </w:t>
      </w:r>
      <w:r w:rsidR="002C4A18">
        <w:rPr>
          <w:rFonts w:ascii="Arial" w:eastAsia="Times New Roman" w:hAnsi="Arial" w:cs="Arial"/>
          <w:lang w:eastAsia="en-GB"/>
        </w:rPr>
        <w:t xml:space="preserve">selection </w:t>
      </w:r>
      <w:proofErr w:type="gramStart"/>
      <w:r w:rsidR="002C4A18">
        <w:rPr>
          <w:rFonts w:ascii="Arial" w:eastAsia="Times New Roman" w:hAnsi="Arial" w:cs="Arial"/>
          <w:lang w:eastAsia="en-GB"/>
        </w:rPr>
        <w:t>process</w:t>
      </w:r>
      <w:proofErr w:type="gramEnd"/>
      <w:r w:rsidR="002C4A18" w:rsidRPr="005E5BB3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please advise</w:t>
      </w:r>
      <w:r w:rsidR="002C4A18" w:rsidRPr="005E5BB3">
        <w:rPr>
          <w:rFonts w:ascii="Arial" w:eastAsia="Times New Roman" w:hAnsi="Arial" w:cs="Arial"/>
          <w:lang w:eastAsia="en-GB"/>
        </w:rPr>
        <w:t xml:space="preserve"> our </w:t>
      </w:r>
      <w:r>
        <w:rPr>
          <w:rFonts w:ascii="Arial" w:eastAsia="Times New Roman" w:hAnsi="Arial" w:cs="Arial"/>
          <w:lang w:eastAsia="en-GB"/>
        </w:rPr>
        <w:t>recruitment</w:t>
      </w:r>
      <w:r w:rsidR="002C4A18" w:rsidRPr="005E5BB3">
        <w:rPr>
          <w:rFonts w:ascii="Arial" w:eastAsia="Times New Roman" w:hAnsi="Arial" w:cs="Arial"/>
          <w:lang w:eastAsia="en-GB"/>
        </w:rPr>
        <w:t xml:space="preserve"> team so that we can consider if reasonable adjustments can be made</w:t>
      </w:r>
      <w:r w:rsidR="002C4A18">
        <w:rPr>
          <w:rFonts w:ascii="Arial" w:eastAsia="Times New Roman" w:hAnsi="Arial" w:cs="Arial"/>
          <w:lang w:eastAsia="en-GB"/>
        </w:rPr>
        <w:t>.</w:t>
      </w:r>
    </w:p>
    <w:p w14:paraId="628ED280" w14:textId="77777777" w:rsidR="002C4A18" w:rsidRPr="005E5BB3" w:rsidRDefault="002C4A18" w:rsidP="002C4A18">
      <w:pPr>
        <w:spacing w:line="276" w:lineRule="auto"/>
        <w:jc w:val="both"/>
        <w:rPr>
          <w:rFonts w:ascii="Arial" w:hAnsi="Arial" w:cs="Arial"/>
        </w:rPr>
      </w:pPr>
    </w:p>
    <w:p w14:paraId="66CE8FB4" w14:textId="77777777" w:rsidR="00A205D5" w:rsidRDefault="00A205D5"/>
    <w:sectPr w:rsidR="00A20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96F"/>
    <w:multiLevelType w:val="multilevel"/>
    <w:tmpl w:val="FBA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16F79"/>
    <w:multiLevelType w:val="multilevel"/>
    <w:tmpl w:val="8486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421729">
    <w:abstractNumId w:val="0"/>
  </w:num>
  <w:num w:numId="2" w16cid:durableId="54468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18"/>
    <w:rsid w:val="00086A35"/>
    <w:rsid w:val="001F131A"/>
    <w:rsid w:val="002153A9"/>
    <w:rsid w:val="00251116"/>
    <w:rsid w:val="002C4A18"/>
    <w:rsid w:val="00386EBA"/>
    <w:rsid w:val="005F7AB2"/>
    <w:rsid w:val="00613167"/>
    <w:rsid w:val="00757C7A"/>
    <w:rsid w:val="00792C02"/>
    <w:rsid w:val="008C1EB4"/>
    <w:rsid w:val="009158B2"/>
    <w:rsid w:val="00967E22"/>
    <w:rsid w:val="00A205D5"/>
    <w:rsid w:val="00B12AE2"/>
    <w:rsid w:val="00B1753B"/>
    <w:rsid w:val="00B51703"/>
    <w:rsid w:val="00BE6A2C"/>
    <w:rsid w:val="00CB4580"/>
    <w:rsid w:val="00D55562"/>
    <w:rsid w:val="00EE29A9"/>
    <w:rsid w:val="00F05067"/>
    <w:rsid w:val="00F742D0"/>
    <w:rsid w:val="00F8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19BF"/>
  <w15:chartTrackingRefBased/>
  <w15:docId w15:val="{0090957E-1A9C-496F-8497-DAF34DB0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A1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E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pplications@westyorksf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356F7B7A3C34FA2CAE184AD535538" ma:contentTypeVersion="4" ma:contentTypeDescription="Create a new document." ma:contentTypeScope="" ma:versionID="fdfd391759b57903fd70d4920416e1cf">
  <xsd:schema xmlns:xsd="http://www.w3.org/2001/XMLSchema" xmlns:xs="http://www.w3.org/2001/XMLSchema" xmlns:p="http://schemas.microsoft.com/office/2006/metadata/properties" xmlns:ns2="a369b944-cd05-466b-9b30-a282a1dce3de" xmlns:ns3="13a42937-9c48-424d-8e38-aa6d7c3ba96d" xmlns:ns4="51e1c5da-9b98-4f9f-8755-b4d4742b5600" targetNamespace="http://schemas.microsoft.com/office/2006/metadata/properties" ma:root="true" ma:fieldsID="f35f43eff8d054f8a61718a98733c049" ns2:_="" ns3:_="" ns4:_="">
    <xsd:import namespace="a369b944-cd05-466b-9b30-a282a1dce3de"/>
    <xsd:import namespace="13a42937-9c48-424d-8e38-aa6d7c3ba96d"/>
    <xsd:import namespace="51e1c5da-9b98-4f9f-8755-b4d4742b56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01a6bae07c241959c0106b8bf009962" minOccurs="0"/>
                <xsd:element ref="ns2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9b944-cd05-466b-9b30-a282a1dce3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83cc8c79-ddac-492e-84c6-2f63adfe7332}" ma:internalName="TaxCatchAll" ma:showField="CatchAllData" ma:web="a369b944-cd05-466b-9b30-a282a1dce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2937-9c48-424d-8e38-aa6d7c3ba96d" elementFormDefault="qualified">
    <xsd:import namespace="http://schemas.microsoft.com/office/2006/documentManagement/types"/>
    <xsd:import namespace="http://schemas.microsoft.com/office/infopath/2007/PartnerControls"/>
    <xsd:element name="g01a6bae07c241959c0106b8bf009962" ma:index="12" nillable="true" ma:taxonomy="true" ma:internalName="g01a6bae07c241959c0106b8bf009962" ma:taxonomyFieldName="Industrial_x0020_Action" ma:displayName="Industrial Action" ma:indexed="true" ma:default="" ma:fieldId="{001a6bae-07c2-4195-9c01-06b8bf009962}" ma:sspId="0224509e-5023-49c5-9eaa-ddc0dd2853cb" ma:termSetId="c45e678a-86d4-4380-a16d-a6a2bdc5d40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1c5da-9b98-4f9f-8755-b4d4742b5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9b944-cd05-466b-9b30-a282a1dce3de"/>
    <g01a6bae07c241959c0106b8bf009962 xmlns="13a42937-9c48-424d-8e38-aa6d7c3ba96d">
      <Terms xmlns="http://schemas.microsoft.com/office/infopath/2007/PartnerControls"/>
    </g01a6bae07c241959c0106b8bf009962>
    <_dlc_DocId xmlns="a369b944-cd05-466b-9b30-a282a1dce3de">XRPZVZQA6AXX-1123974048-570</_dlc_DocId>
    <_dlc_DocIdUrl xmlns="a369b944-cd05-466b-9b30-a282a1dce3de">
      <Url>https://wyfirehub.westyorksfire.gov.uk/sites/HR/Employment%20Services/_layouts/15/DocIdRedir.aspx?ID=XRPZVZQA6AXX-1123974048-570</Url>
      <Description>XRPZVZQA6AXX-1123974048-570</Description>
    </_dlc_DocIdUrl>
  </documentManagement>
</p:properties>
</file>

<file path=customXml/itemProps1.xml><?xml version="1.0" encoding="utf-8"?>
<ds:datastoreItem xmlns:ds="http://schemas.openxmlformats.org/officeDocument/2006/customXml" ds:itemID="{7CDA1950-DE58-4935-8626-277166E71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CA951-7D4D-48D2-A3C2-9DEFFBF8A5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7BC052-A20D-478B-8585-D3B64B6B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9b944-cd05-466b-9b30-a282a1dce3de"/>
    <ds:schemaRef ds:uri="13a42937-9c48-424d-8e38-aa6d7c3ba96d"/>
    <ds:schemaRef ds:uri="51e1c5da-9b98-4f9f-8755-b4d4742b5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06AF5-9BD9-4A91-8159-3F4582F55D2E}">
  <ds:schemaRefs>
    <ds:schemaRef ds:uri="http://schemas.microsoft.com/office/2006/metadata/properties"/>
    <ds:schemaRef ds:uri="http://schemas.microsoft.com/office/infopath/2007/PartnerControls"/>
    <ds:schemaRef ds:uri="a369b944-cd05-466b-9b30-a282a1dce3de"/>
    <ds:schemaRef ds:uri="13a42937-9c48-424d-8e38-aa6d7c3ba9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2066</Characters>
  <Application>Microsoft Office Word</Application>
  <DocSecurity>0</DocSecurity>
  <Lines>17</Lines>
  <Paragraphs>4</Paragraphs>
  <ScaleCrop>false</ScaleCrop>
  <Company>West Yorkshire Fire and Rescue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McArdle</dc:creator>
  <cp:keywords/>
  <dc:description/>
  <cp:lastModifiedBy>Amy Marshall</cp:lastModifiedBy>
  <cp:revision>3</cp:revision>
  <dcterms:created xsi:type="dcterms:W3CDTF">2022-12-23T13:42:00Z</dcterms:created>
  <dcterms:modified xsi:type="dcterms:W3CDTF">2022-12-23T13:44:00Z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0x010100E4A356F7B7A3C34FA2CAE184AD535538</vt:lpwstr>
  </property>
  <property fmtid="{D5CDD505-2E9C-101B-9397-08002B2CF9AE}" pid="3" name="Industrial Action">
    <vt:lpwstr/>
  </property>
  <property fmtid="{D5CDD505-2E9C-101B-9397-08002B2CF9AE}" pid="4" name="_dlc_DocIdItemGuid">
    <vt:lpwstr>bf6d7335-c9f4-4937-bf88-b8f20f30d913</vt:lpwstr>
  </property>
</Properties>
</file>