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5AE1CC38" w14:textId="3F3832F6"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 xml:space="preserve">: </w:t>
      </w:r>
      <w:r w:rsidR="00162F36">
        <w:rPr>
          <w:rFonts w:ascii="Arial" w:hAnsi="Arial" w:cs="Arial"/>
          <w:sz w:val="22"/>
        </w:rPr>
        <w:t>Data Analyst</w:t>
      </w:r>
      <w:r>
        <w:rPr>
          <w:rFonts w:ascii="Arial" w:hAnsi="Arial" w:cs="Arial"/>
          <w:sz w:val="22"/>
        </w:rPr>
        <w:t xml:space="preserve">  </w:t>
      </w:r>
    </w:p>
    <w:p w14:paraId="236454F1" w14:textId="77777777" w:rsidR="00E92944" w:rsidRDefault="00E92944" w:rsidP="00075890">
      <w:pPr>
        <w:jc w:val="both"/>
        <w:rPr>
          <w:rFonts w:ascii="Arial" w:hAnsi="Arial" w:cs="Arial"/>
          <w:sz w:val="22"/>
        </w:rPr>
      </w:pPr>
    </w:p>
    <w:p w14:paraId="5B1B57CC" w14:textId="083852D9" w:rsidR="004C5A9F" w:rsidRPr="00162F36" w:rsidRDefault="004C5A9F" w:rsidP="004C5A9F">
      <w:pPr>
        <w:rPr>
          <w:rFonts w:ascii="Arial" w:hAnsi="Arial" w:cs="Arial"/>
          <w:sz w:val="22"/>
          <w:szCs w:val="22"/>
        </w:rPr>
      </w:pPr>
      <w:r w:rsidRPr="00162F36">
        <w:rPr>
          <w:rFonts w:ascii="Arial" w:hAnsi="Arial" w:cs="Arial"/>
          <w:sz w:val="22"/>
          <w:szCs w:val="22"/>
        </w:rPr>
        <w:t xml:space="preserve">You will be based at </w:t>
      </w:r>
      <w:r w:rsidR="00162F36" w:rsidRPr="00162F36">
        <w:rPr>
          <w:rFonts w:ascii="Arial" w:hAnsi="Arial" w:cs="Arial"/>
          <w:sz w:val="22"/>
          <w:szCs w:val="22"/>
          <w:lang w:val="en-US"/>
        </w:rPr>
        <w:t xml:space="preserve">Fire and Rescue Service Headquarters, </w:t>
      </w:r>
      <w:proofErr w:type="spellStart"/>
      <w:r w:rsidR="00162F36" w:rsidRPr="00162F36">
        <w:rPr>
          <w:rFonts w:ascii="Arial" w:hAnsi="Arial" w:cs="Arial"/>
          <w:sz w:val="22"/>
          <w:szCs w:val="22"/>
          <w:lang w:val="en-US"/>
        </w:rPr>
        <w:t>Birkenshaw</w:t>
      </w:r>
      <w:proofErr w:type="spellEnd"/>
      <w:r w:rsidRPr="00162F36">
        <w:rPr>
          <w:rFonts w:ascii="Arial" w:hAnsi="Arial" w:cs="Arial"/>
          <w:sz w:val="22"/>
          <w:szCs w:val="22"/>
        </w:rPr>
        <w:t xml:space="preserve"> or in any post appropriate to your grade at such other place of employment in the Authority's service as may be required.</w:t>
      </w:r>
    </w:p>
    <w:p w14:paraId="43041A6E" w14:textId="77777777" w:rsidR="001647D9" w:rsidRDefault="001647D9" w:rsidP="00075890">
      <w:pPr>
        <w:jc w:val="both"/>
        <w:rPr>
          <w:rFonts w:ascii="Arial" w:hAnsi="Arial" w:cs="Arial"/>
          <w:sz w:val="22"/>
        </w:rPr>
        <w:sectPr w:rsidR="001647D9" w:rsidSect="00195954">
          <w:footerReference w:type="default" r:id="rId12"/>
          <w:pgSz w:w="11906" w:h="16838"/>
          <w:pgMar w:top="709" w:right="1134" w:bottom="142" w:left="1134" w:header="720" w:footer="720" w:gutter="0"/>
          <w:cols w:space="720"/>
          <w:formProt w:val="0"/>
        </w:sectPr>
      </w:pPr>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78CC0A19"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6D5046">
        <w:rPr>
          <w:rFonts w:ascii="Arial" w:hAnsi="Arial" w:cs="Arial"/>
          <w:sz w:val="22"/>
        </w:rPr>
        <w:t xml:space="preserve">6-7 £28,226 full time equivalent rising to £32,798.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4BB0F096" w14:textId="6591D1CD" w:rsidR="003D2D2E" w:rsidRDefault="00075890" w:rsidP="003D2D2E">
      <w:pPr>
        <w:jc w:val="both"/>
        <w:rPr>
          <w:rFonts w:ascii="Arial" w:hAnsi="Arial" w:cs="Arial"/>
          <w:b/>
          <w:sz w:val="22"/>
        </w:rPr>
      </w:pPr>
      <w:r>
        <w:rPr>
          <w:rFonts w:ascii="Arial" w:hAnsi="Arial" w:cs="Arial"/>
          <w:sz w:val="22"/>
        </w:rPr>
        <w:t xml:space="preserve">Hours – </w:t>
      </w:r>
      <w:r w:rsidR="00162F36">
        <w:rPr>
          <w:rFonts w:ascii="Arial" w:hAnsi="Arial" w:cs="Arial"/>
          <w:sz w:val="22"/>
        </w:rPr>
        <w:t>37</w:t>
      </w:r>
      <w:r>
        <w:rPr>
          <w:rFonts w:ascii="Arial" w:hAnsi="Arial" w:cs="Arial"/>
          <w:sz w:val="22"/>
        </w:rPr>
        <w:t xml:space="preserve"> per week</w:t>
      </w:r>
      <w:r w:rsidR="006D5046">
        <w:rPr>
          <w:rFonts w:ascii="Arial" w:hAnsi="Arial" w:cs="Arial"/>
          <w:sz w:val="22"/>
        </w:rPr>
        <w:t xml:space="preserve"> equivalent rising to</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6D5046" w:rsidP="007D2E16">
      <w:pPr>
        <w:jc w:val="both"/>
        <w:rPr>
          <w:rFonts w:ascii="Arial" w:hAnsi="Arial" w:cs="Arial"/>
          <w:sz w:val="22"/>
        </w:rPr>
      </w:pPr>
      <w:hyperlink r:id="rId13"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4405C7CD" w14:textId="77777777" w:rsidR="00696549" w:rsidRPr="00531A66" w:rsidRDefault="00696549" w:rsidP="00696549">
      <w:pPr>
        <w:rPr>
          <w:rFonts w:ascii="Arial" w:hAnsi="Arial" w:cs="Arial"/>
          <w:sz w:val="22"/>
        </w:rPr>
      </w:pPr>
      <w:r w:rsidRPr="00531A66">
        <w:rPr>
          <w:rFonts w:ascii="Arial" w:hAnsi="Arial" w:cs="Arial"/>
          <w:sz w:val="22"/>
        </w:rPr>
        <w:t>Please note, if you have been employed as an Operational Firefighter, and reti</w:t>
      </w:r>
      <w:r w:rsidR="00531A66" w:rsidRPr="00531A66">
        <w:rPr>
          <w:rFonts w:ascii="Arial" w:hAnsi="Arial" w:cs="Arial"/>
          <w:sz w:val="22"/>
        </w:rPr>
        <w:t xml:space="preserve">red on or after 1st July 2013, </w:t>
      </w:r>
      <w:r w:rsidRPr="00531A66">
        <w:rPr>
          <w:rFonts w:ascii="Arial" w:hAnsi="Arial" w:cs="Arial"/>
          <w:sz w:val="22"/>
        </w:rPr>
        <w:t>and are in receipt of a Firefighter’s pension, your pension may be abated if you are appointed. Abatement will occur if your pension plus your new salary adds up to more than your previous salary upon retirement. Operational Firefighters who retired prior to the above date may be protected. You may also be affected by HMRC rules and should check with the HMRC to see if this applies to you.</w:t>
      </w:r>
    </w:p>
    <w:p w14:paraId="2CCED346" w14:textId="77777777" w:rsidR="00195954" w:rsidRPr="00B11711" w:rsidRDefault="00195954"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 xml:space="preserve">During the recruitment process, in line with present Authority policy, it will be necessary for applicant/s that are offered a post to undergo a medical assessment including a drugs test.  The </w:t>
      </w:r>
      <w:r w:rsidRPr="009B15E5">
        <w:rPr>
          <w:rFonts w:ascii="Arial" w:hAnsi="Arial" w:cs="Arial"/>
          <w:sz w:val="22"/>
        </w:rPr>
        <w:lastRenderedPageBreak/>
        <w:t>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6D8B105C" w14:textId="72F82580"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w:t>
      </w:r>
      <w:r w:rsidR="00162F36">
        <w:rPr>
          <w:rFonts w:ascii="Arial" w:hAnsi="Arial" w:cs="Arial"/>
          <w:sz w:val="22"/>
        </w:rPr>
        <w:t xml:space="preserve">basic </w:t>
      </w:r>
      <w:r>
        <w:rPr>
          <w:rFonts w:ascii="Arial" w:hAnsi="Arial" w:cs="Arial"/>
          <w:sz w:val="22"/>
        </w:rPr>
        <w:t>Disclosure &amp; Barring check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8F" w14:textId="2FD0A66C" w:rsidR="004B20B7" w:rsidRPr="00195954" w:rsidRDefault="004B20B7">
    <w:pPr>
      <w:pStyle w:val="Footer"/>
      <w:rPr>
        <w:rFonts w:ascii="Arial" w:hAnsi="Arial" w:cs="Arial"/>
      </w:rPr>
    </w:pPr>
    <w:r w:rsidRPr="00195954">
      <w:rPr>
        <w:rFonts w:ascii="Arial" w:hAnsi="Arial" w:cs="Arial"/>
      </w:rPr>
      <w:fldChar w:fldCharType="begin"/>
    </w:r>
    <w:r w:rsidRPr="00195954">
      <w:rPr>
        <w:rFonts w:ascii="Arial" w:hAnsi="Arial" w:cs="Arial"/>
      </w:rPr>
      <w:instrText xml:space="preserve"> FILENAME \p </w:instrText>
    </w:r>
    <w:r w:rsidRPr="00195954">
      <w:rPr>
        <w:rFonts w:ascii="Arial" w:hAnsi="Arial" w:cs="Arial"/>
      </w:rPr>
      <w:fldChar w:fldCharType="separate"/>
    </w:r>
    <w:r w:rsidR="00162F36">
      <w:rPr>
        <w:rFonts w:ascii="Arial" w:hAnsi="Arial" w:cs="Arial"/>
        <w:noProof/>
      </w:rPr>
      <w:t>http://wyfirespace.westyorksfire.gov.uk/teams/humanresources/Employmentservices/RecruitmentSelection/TermsAndConditionsERecruitmentVacancies/ArchivedTandCs/DataAnalystgd7TandCApr21.docx</w:t>
    </w:r>
    <w:r w:rsidRPr="0019595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5890"/>
    <w:rsid w:val="000B78DC"/>
    <w:rsid w:val="00112BED"/>
    <w:rsid w:val="001167CC"/>
    <w:rsid w:val="001224CF"/>
    <w:rsid w:val="00141FFA"/>
    <w:rsid w:val="00162F36"/>
    <w:rsid w:val="001647D9"/>
    <w:rsid w:val="00195954"/>
    <w:rsid w:val="00203FE3"/>
    <w:rsid w:val="00217809"/>
    <w:rsid w:val="002751E9"/>
    <w:rsid w:val="00280FE8"/>
    <w:rsid w:val="002A239B"/>
    <w:rsid w:val="002D068C"/>
    <w:rsid w:val="002E4FD7"/>
    <w:rsid w:val="00320EAB"/>
    <w:rsid w:val="003305A2"/>
    <w:rsid w:val="003527F1"/>
    <w:rsid w:val="003A6B07"/>
    <w:rsid w:val="003D2D2E"/>
    <w:rsid w:val="00411F46"/>
    <w:rsid w:val="00425CDB"/>
    <w:rsid w:val="004566C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6D5046"/>
    <w:rsid w:val="00765FAC"/>
    <w:rsid w:val="00791007"/>
    <w:rsid w:val="007A3780"/>
    <w:rsid w:val="007C6A22"/>
    <w:rsid w:val="007D2E16"/>
    <w:rsid w:val="007E5A89"/>
    <w:rsid w:val="00813757"/>
    <w:rsid w:val="008B5CC8"/>
    <w:rsid w:val="008C6F47"/>
    <w:rsid w:val="00901B39"/>
    <w:rsid w:val="00923C7F"/>
    <w:rsid w:val="009363F1"/>
    <w:rsid w:val="00955D31"/>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2DEF"/>
    <w:rsid w:val="00BA3AAA"/>
    <w:rsid w:val="00BA4B7C"/>
    <w:rsid w:val="00BD3F26"/>
    <w:rsid w:val="00C15A16"/>
    <w:rsid w:val="00CA54B2"/>
    <w:rsid w:val="00CB0E44"/>
    <w:rsid w:val="00CE15C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yfs.co.uk/careers/rewards-and-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IT74F4A52UY-25010669-12896</_dlc_DocId>
    <_dlc_DocIdUrl xmlns="a369b944-cd05-466b-9b30-a282a1dce3de">
      <Url>https://wyfirehub.westyorksfire.gov.uk/sites/HR/Employment%20Services/_layouts/15/DocIdRedir.aspx?ID=IT74F4A52UY-25010669-12896</Url>
      <Description>IT74F4A52UY-25010669-12896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148DBE-3612-451F-A9E7-B4F8149182DF}">
  <ds:schemaRefs>
    <ds:schemaRef ds:uri="http://schemas.openxmlformats.org/package/2006/metadata/core-properties"/>
    <ds:schemaRef ds:uri="http://schemas.microsoft.com/office/2006/metadata/properties"/>
    <ds:schemaRef ds:uri="51e1c5da-9b98-4f9f-8755-b4d4742b5600"/>
    <ds:schemaRef ds:uri="http://schemas.microsoft.com/office/2006/documentManagement/types"/>
    <ds:schemaRef ds:uri="a369b944-cd05-466b-9b30-a282a1dce3de"/>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510C0D6-5010-4097-B061-D169E5412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4.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5.xml><?xml version="1.0" encoding="utf-8"?>
<ds:datastoreItem xmlns:ds="http://schemas.openxmlformats.org/officeDocument/2006/customXml" ds:itemID="{FEEA0025-94E2-46CE-BD5C-3B67BD1E66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Ben Blay</cp:lastModifiedBy>
  <cp:revision>2</cp:revision>
  <cp:lastPrinted>2019-03-28T11:11:00Z</cp:lastPrinted>
  <dcterms:created xsi:type="dcterms:W3CDTF">2022-04-08T11:34:00Z</dcterms:created>
  <dcterms:modified xsi:type="dcterms:W3CDTF">2022-04-08T11:34:00Z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03727e94-ad56-4409-8443-f1ebdd14957d</vt:lpwstr>
  </property>
</Properties>
</file>